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【秒杀甘青】 青甘大环线8日游（特价）行程单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YYTX20240004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合肥-兰州
                <w:br/>
              </w:t>
            </w:r>
          </w:p>
          <w:p>
            <w:pPr>
              <w:pStyle w:val="indent"/>
            </w:pPr>
            <w:r>
              <w:rPr>
                <w:rFonts w:ascii="微软雅黑" w:hAnsi="微软雅黑" w:eastAsia="微软雅黑" w:cs="微软雅黑"/>
                <w:color w:val="000000"/>
                <w:sz w:val="20"/>
                <w:szCs w:val="20"/>
              </w:rPr>
              <w:t xml:space="preserve">
                1.根据航班时间客人自行前往机场乘机赴兰州，抵达兰州后，可赠送接机服务，接机为师傅接机（期间无导游，接机为散拼，等待时间不超过60分钟，赠送接机服务，不用不退），抵达酒店后自行办理入住手续，后可自由活动。
                <w:br/>
                2.如果不愿等待可自行前往市区酒店入住，费用需自理。
                <w:br/>
                3.（a.机场至市区城际高铁21.5元/人，b.机场大巴抵达市区30元/人，c.打车前往市区200元/辆左右）
                <w:br/>
                客人出发的前一天，我方会通过短信或电话联系客人，并告知师傅电话.
                <w:br/>
                【舌尖上的兰州】
                <w:br/>
                如果白天想找寻美食，尤以步行街张掖路与大众巷区域较多。地标式的“正宁路小吃夜市”则是您晚餐、夜宵的好去处，名扬天下的西北小吃几乎在这里都能觅见。来兰州，定要来上一碗鼎鼎大名的“兰州牛肉面”，马子禄、吾穆勒蓬灰、马有布等都是当地知名招牌。西北特色小吃：烤羊肉串、胡辣羊蹄、牛奶鸡蛋醪糟、杏皮水、灰豆子、酿皮子、糖锅盔、浆水漏、甜胚子等。
                <w:br/>
                温馨提示：
                <w:br/>
                来西北旅游，请随身携带身份证，带好御寒衣物，防晒用品；气候干燥，多饮水，多吃水果！西北地区，住宿，餐饮条件有限，请包涵！
                <w:br/>
                交通：飞机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兰州---张掖丹霞633KM（行车约7小时）
                <w:br/>
              </w:t>
            </w:r>
          </w:p>
          <w:p>
            <w:pPr>
              <w:pStyle w:val="indent"/>
            </w:pPr>
            <w:r>
              <w:rPr>
                <w:rFonts w:ascii="微软雅黑" w:hAnsi="微软雅黑" w:eastAsia="微软雅黑" w:cs="微软雅黑"/>
                <w:color w:val="000000"/>
                <w:sz w:val="20"/>
                <w:szCs w:val="20"/>
              </w:rPr>
              <w:t xml:space="preserve">
                早餐后乘前往张掖市。（3、4、5、10月由于天气原因有可能大雪封路，油菜花花落等一下特殊情况 兰州-张掖改走连霍高速，故门源，达坂山、黑泉水库、祁连大草原、扁都口以上途径点未能看到，如因这个事情投诉本社一律不予受理，望周知！）下午参观张掖七彩丹霞景区。
                <w:br/>
                【张掖丹霞地质公园】（不含区间车38元/人必消，游览约2h）：色如渥丹，灿若明霞的张掖丹霞像火焰般炙热，又有一股橙色的热情和明亮，它独特的地貌，纵横交错，错落高低，起伏舒展，迷宫一样的峡谷，褶皱层峦的岩层和绚丽彩色融为一体的山峦，目不暇接。
                <w:br/>
                赠送观看丹霞口小镇及价值280元/人大型史诗歌舞剧—《回道张掖》，以张掖历史文化为载体，穿插河西独有的宝卷念唱的表演方式，通过天赐丹霞、张国臂掖、古邑甘州、炀帝西巡、邦国会盟五幕剧的形式来讲述张掖在汉朝和隋朝时期的传奇故事，将霍去病西征、隋炀帝西巡、万国博览会等故事栩栩展现在观众面前，用最朴素的民俗民风和最真实的历史生动再现古丝绸之路的辉煌，后入住酒店。( 【回道张掖】赠送项目，由于政策性原因无法观看费用不退，小孩需现场自理 )
                <w:br/>
                【大型篝火晚会】与专业演员及当地人民一起载歌载舞跳起篝火，度过一个美好的夜晚。【不定时氛围演出】小镇氛围演出节目融民族性、艺术性、新鲜感与一体，丰富多彩，主题鲜明，新鲜有趣。
                <w:br/>
                （以上赠送项目若因天气原因或景区调整赠送项目取消无退费、无补偿）
                <w:br/>
                【温馨提示】
                <w:br/>
                1.每年6月中旬之前，9月初开始，或者其他时间遇到极端天气，祁连山，达坂山，扁都口沿线道路状况很差，考虑安全问题，将会改到武威前往张掖；
                <w:br/>
                2.7月5号—8月15号期间为油菜花花期， 将安排在门源或者扁都口停车拍照，其余时间无此项安排；
                <w:br/>
                3.行程车程时间较长，防止晕车，请自备晕车药，多为翻山公路，路况不是很好，不可随意停车。
                <w:br/>
                4.彩色丹霞全年日落参考大概时间：
                <w:br/>
                1月份日落时间：约17:30-18:00，2月份日落时间：约18:00-18:30
                <w:br/>
                3月份日落时间：约18:30-19:00，4月份日落时间：约19:00-19:30
                <w:br/>
                5月份日落时间：约19:30-20:00，6月份日落时间：约20:00-20:30
                <w:br/>
                7月份日落时间：约20:15-20:30，8月份日落时间：约20:00-20:15
                <w:br/>
                9月份日落时间：约19:00-19:30，10月份日落时间：约18:00-18:30
                <w:br/>
                11月份日落时间：约17:30-18:00，12月份日落时间：约17:00-17:30
                <w:br/>
                备注：此行程用于全年， 5月1日之前和9月1日之后彩色丹霞的时间会按2.5小时安排，如遇到天阴、下雨、下雪等自然情况，根据实际情况，调整游览时间约时间和顺序！
                <w:br/>
                交通：当地旅游车
                <w:br/>
                到达城市：张掖/临泽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张掖--嘉峪关230KM --敦煌380KM
                <w:br/>
              </w:t>
            </w:r>
          </w:p>
          <w:p>
            <w:pPr>
              <w:pStyle w:val="indent"/>
            </w:pPr>
            <w:r>
              <w:rPr>
                <w:rFonts w:ascii="微软雅黑" w:hAnsi="微软雅黑" w:eastAsia="微软雅黑" w:cs="微软雅黑"/>
                <w:color w:val="000000"/>
                <w:sz w:val="20"/>
                <w:szCs w:val="20"/>
              </w:rPr>
              <w:t xml:space="preserve">
                早餐后乘车穿梭茫茫戈壁，虽然不秀美，但是辽阔。远处的祁连山，山顶白雪皑皑，终年不化。途经嘉峪关，车览嘉峪关城楼后前往丝绸之路甘肃段西端、飞天的故乡“丝路明珠”而得名敦煌市。途中游览大地之子 和无界。
                <w:br/>
                【大地之子】（游览约30分钟）位于甘肃敦煌市瓜州县红山坡戈壁滩上，雕塑主体为茫茫戈壁之上伏在地、恬然入睡的长15米，高4. 3米，宽9米的巨大婴儿。董书兵教授通过对当下全球大型雕塑的梳理和研究，对目前国内可运用的大型雕塑创作材料进行应用尝试后，选定以红砂岩为主要材质，利用3D扫描获取模型数据，在分块进行3D雕刻，最后逐块雕砌安装成型。
                <w:br/>
                【无界】（游览约30分钟）由清华大学美术学院雕塑系主任、雕塑家董书兵教授设计制作的雕塑《海市蜃楼计划》主题雕塑《无界》，即将在瓜州茫茫戈壁上诞生，该雕塑建成后将无偿捐给瓜州县永久置放，成为瓜州又一处地标性建筑。
                <w:br/>
                【鸣沙山、月牙泉】（参观120分钟）沙山因沙动成响而得名，山为流沙积成，在不同光照下沙分红、黄、绿、白、黑五色，神奇异常；月牙泉处于鸣沙山环抱之中，因其形酷似一弯新月而得名，有“沙漠第一泉”之称。鸣沙山和月牙泉宛如大漠戈壁中的一对孪生姐妹，“山以灵而故鸣，水以神而益秀”。确有“鸣沙山怡性，月牙泉洗心”之感。
                <w:br/>
                温馨提示：
                <w:br/>
                前往敦煌，途径瓜州服务区休息，其中有小商贩售卖当地特产，请各位游客谨慎选择，此点不是本社安排的购物场所，有人购买纯属个人行为，如有投诉本社概不受理，报名时请仔细阅读行程，报名成功则默认同意此条款！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敦煌---莫高窟30KM- --德令哈600KM
                <w:br/>
              </w:t>
            </w:r>
          </w:p>
          <w:p>
            <w:pPr>
              <w:pStyle w:val="indent"/>
            </w:pPr>
            <w:r>
              <w:rPr>
                <w:rFonts w:ascii="微软雅黑" w:hAnsi="微软雅黑" w:eastAsia="微软雅黑" w:cs="微软雅黑"/>
                <w:color w:val="000000"/>
                <w:sz w:val="20"/>
                <w:szCs w:val="20"/>
              </w:rPr>
              <w:t xml:space="preserve">
                早餐后，参观莫高窟，后乘车前往德令哈，途中游览翡翠湖，晚上入住德令哈。
                <w:br/>
                【敦煌莫高窟】（B类票，参观4个洞窟，如果预约上A类门票 ，需现补差价138元/人）(参观120分钟)，参观我国著名的四大石窟之一，也是世界上现存规模最宏大的敦煌莫高窟以它创建年代之久、建筑规模之大、壁画数量之多、塑像造型之美、保存之完整，以及艺术之博大精深而闻名天下、享誉国内外，
                <w:br/>
                【翡翠湖】（游览50分钟），这片湖泊大小不等，形态迥异，深浅不一，形成了颜色多彩的景象，特别是风平浪静之时，宛若镜面般，倒影着蓝天白云，置身其中，别有一番感受。
                <w:br/>
                   【温馨提示】：
                <w:br/>
                一.此日行程距离远，车程长，因沿途城镇间距离远，用餐时间会相应推迟，建议可备些零食，以防不时之需。
                <w:br/>
                二.因莫高窟新政策规定前期只发放 A类正常参观票，在 A 类票库存（6000张）售完后才会发放B类票！
                <w:br/>
                本行程包含莫高窟B票，若B类应急票未发售，我社只能为游客预约A 类正常参观票，游客需现补138元/人的差价，感谢您的配合，给您带来不变敬请谅解！备注：A类正常票(2场数字电影+参观8个洞窟)；B类应急票(参观4个洞窟)
                <w:br/>
                1、如莫高窟有特殊情况（无票、景区有接待、天气原因等）无法安排游览，将安排教煌莫高窟姊妹窟一西千佛洞；
                <w:br/>
                2、为确保参观莫高窟，导游会根据莫高窟门票实际预约时间，跟鸣沙山调整景点参观顺序；
                <w:br/>
                3、莫高窟预约按照下单前后顺序依次进行预约，故同团中会出现预约莫高窟参观时间不一致的情况；预约成功后退票将产生手续费，具体金额参照《敦煌市物价局文件：敦价发【2015】85号》文件。
                <w:br/>
                4、莫高窟如同一颗渐渐褪去光华的明珠，在自然氧化和人为因素的作用下，彩塑壁画正在慢慢失去神韵，所以出于文物保护的目的，在窟穴参观时禁止摄像拍照。
                <w:br/>
                此政策为政府行为，报名时请仔细阅读此条款，不能作为投诉理由！
                <w:br/>
                交通：当地旅游车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德令哈---茶卡天空壹号207KM----青海湖150KM
                <w:br/>
              </w:t>
            </w:r>
          </w:p>
          <w:p>
            <w:pPr>
              <w:pStyle w:val="indent"/>
            </w:pPr>
            <w:r>
              <w:rPr>
                <w:rFonts w:ascii="微软雅黑" w:hAnsi="微软雅黑" w:eastAsia="微软雅黑" w:cs="微软雅黑"/>
                <w:color w:val="000000"/>
                <w:sz w:val="20"/>
                <w:szCs w:val="20"/>
              </w:rPr>
              <w:t xml:space="preserve">
                早餐后一路上向东，游览茶卡盐湖天空壹号，下午游览青海湖二郎剑，晚上入住青海湖沿线酒店。
                <w:br/>
                【茶卡盐湖天空壹号】（游览120分钟  不含电瓶车60元/人  ），茶卡盐湖被旅行者们称为中国“天空之镜”，被国家旅游地理杂志评为“人一生必去的55个地方”之一，盐湖水域宽广，银波粼粼。天空白云悠悠，远处苍山峥嵘，蓝天白云、雪山映入湖中，如诗如画。四周牧草如茵，羊群似珍珠洒落。漫步湖上，犹如进入盐的世界。
                <w:br/>
                【青海湖二郎剑景区】（参观120分钟），青海湖又名“库库淖尔”，即蒙语“青色的海”之意。它位于青海省东北部的青海湖盆地内，既是中国最的内陆湖泊，也是中国最大的咸水湖。由祁连山的大通山、日月山与青海南山之间的断层陷落形成。它浩瀚缥缈，波澜壮阔，是大自然赐与青海高原的一面巨大的宝镜，被中国国家地理杂志评为中国最美五大湖之一。
                <w:br/>
                【温馨提示】
                <w:br/>
                1.一定要带上偏光墨镜，天气晴朗的时候，阳光照在盐湖上，反射很强，会对眼睛造成一定伤害。
                <w:br/>
                2.盐湖最美的就是海天一色的倒影照了，最好带上一些鲜艳的衣服，这样拍摄效果会更佳。
                <w:br/>
                3.注意盐湖里很多小溶洞，千万别踩，注意安全哦。
                <w:br/>
                4. 茶卡盐湖天空壹号景区里必坐观光小火车60元/人往返。
                <w:br/>
                5.由于青海湖和茶卡条件所限，酒店条件不可与城市酒店相比较，酒店综合条件较差，请理解！
                <w:br/>
                交通：当地旅游车
                <w:br/>
                到达城市：青海湖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青海湖周边</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青海湖----塔尔寺151KM ----西宁50KM（行车约3小时）
                <w:br/>
              </w:t>
            </w:r>
          </w:p>
          <w:p>
            <w:pPr>
              <w:pStyle w:val="indent"/>
            </w:pPr>
            <w:r>
              <w:rPr>
                <w:rFonts w:ascii="微软雅黑" w:hAnsi="微软雅黑" w:eastAsia="微软雅黑" w:cs="微软雅黑"/>
                <w:color w:val="000000"/>
                <w:sz w:val="20"/>
                <w:szCs w:val="20"/>
              </w:rPr>
              <w:t xml:space="preserve">
                早餐后，赠送参观藏族村寨，后游览塔尔寺，晚上入住西宁。
                <w:br/>
                【藏族民俗村寨】（参观100分钟），领略青海藏族的风土人情，参观神秘的藏族部落，感受汉藏结合地区的茶马互市。
                <w:br/>
                【塔尔寺】（ 电瓶车35/人自理）（参观100分钟），是我国藏传佛教格鲁派(俗称黄教)创始人宗喀巴大师的诞生地，也是藏区黄教六大寺院之一。观赏殿内佛像造型生动优美，超然神圣；参观栩栩如生的酥油花、壁画、堆绣被誉为塔尔寺艺术三绝，具有独特的民族风格和艺术价值，让你领略佛国世界的神秘与空灵，了解藏传佛教的博大精深。
                <w:br/>
                回到西宁，晚餐赠送藏王宴：藏式特色餐，品尝青稞酒，青稞奶茶，观看藏式歌舞表演......当华灯初上，用火一样的热情点燃夏都之夜，为您奉上饕餮的美食，视听大餐。结束后晚上入住酒店。
                <w:br/>
                【温馨提示】
                <w:br/>
                1.塔尔寺不能抽烟，不能大声喧哗，殿堂内不能拍照。
                <w:br/>
                2.不能用手指随便的指里面的佛像，必要时五指并拢，指向佛像。
                <w:br/>
                3.塔尔寺不含景区小交通35元/人往返，景区讲解费根据人数而定，敬请自理。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西宁—兰州260KM（行车约3.5小时）
                <w:br/>
              </w:t>
            </w:r>
          </w:p>
          <w:p>
            <w:pPr>
              <w:pStyle w:val="indent"/>
            </w:pPr>
            <w:r>
              <w:rPr>
                <w:rFonts w:ascii="微软雅黑" w:hAnsi="微软雅黑" w:eastAsia="微软雅黑" w:cs="微软雅黑"/>
                <w:color w:val="000000"/>
                <w:sz w:val="20"/>
                <w:szCs w:val="20"/>
              </w:rPr>
              <w:t xml:space="preserve">
                早餐后参观昆仑玉展览馆，藏医药博物馆，藏饰文化馆后返回兰州。
                <w:br/>
                【昆仑玉展览馆】 （游览时间约150分钟），昆仑玉产自昆仑山山脉东缘入青海省部分，此地是道教昆仑派仙师修炼升天的地方，因而传说，昆仑玉有平安驱邪等不可思议的神奇作用。昆仑玉与和田玉同处于一个成矿带上，质地细润，淡雅清爽，油性好，透明度高，于2008年被证实确定为北京奥运会奖牌用玉，2010年国家质检总局批准对“昆仑玉”实施地理标志产品保护，自此名扬海外！
                <w:br/>
                【藏医药博物馆】（游览时间约150分钟），藏医药文化博物馆是征集、保护、研究、展示藏医药文化遗产、发展进程物证、珍贵文物的藏医药专业博物馆。青藏高原独特的自然条件，复杂的地理地貌，丰富的自然资源，孕育了许许多多耐寒、抗缺氧、生物活性高的药材。青藏高原是藏医学发生、发展的摇篮。藏医药学是我国传统医药学宝库中的瑰宝，它具有丰富的内容、完整的科学体系和鲜明的民族特色。由于其历史悠久、理论完整、用药考究、疗效独特，故位居藏、蒙、维、傣四大民族医药学之首。
                <w:br/>
                【藏饰文化馆】（游览时间约150分钟） 在藏文化发展的历史脉络中，天珠以不同的面目出现，从客观上也反映出天珠确实在藏文化中占有重要的一席之地。 在青藏高原特别是喜马拉雅山系区域，这片离天最近的地方，任何事物都散发着与众不同的魅力，而一种名为“天珠”的物品，因其润如玉的质地、充满隐喻色彩的神秘花纹更成为了神秘藏文化的标志物品之一。
                <w:br/>
                <w:br/>
                【温馨提示】
                <w:br/>
                晚上我们会有工作人员短信或者电话通知明天的送站时间和司机电话，请收拾好自己的行李物品。
                <w:br/>
                交通：当地旅游车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兰州-温馨的家
                <w:br/>
              </w:t>
            </w:r>
          </w:p>
          <w:p>
            <w:pPr>
              <w:pStyle w:val="indent"/>
            </w:pPr>
            <w:r>
              <w:rPr>
                <w:rFonts w:ascii="微软雅黑" w:hAnsi="微软雅黑" w:eastAsia="微软雅黑" w:cs="微软雅黑"/>
                <w:color w:val="000000"/>
                <w:sz w:val="20"/>
                <w:szCs w:val="20"/>
              </w:rPr>
              <w:t xml:space="preserve">
                早餐后根据航班时间送飞机，结束此次西北之旅…
                <w:br/>
                【温馨提示】
                <w:br/>
                1.请带好自己的行李，随身物品，身份证件等贵重物品。
                <w:br/>
                2.我社赠送拼车送机，请根据通知时间提前退房，再自行安排活动（请注意酒店退房时间12；00前，避免不必要
                <w:br/>
                的损失，外出前可将行李寄存前台），登机手续请根据机场指引自行办理。
                <w:br/>
                交通：当地旅游车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大交通：合肥兰州/西宁往返机票含税 团队机票不签不转感谢理解。
                <w:br/>
                导 游：导游全程优秀导游服务，8人以上安排中文导游全程为您服务；8人以下（含8人）不提供导游服务，由司机负责全行程衔接及接待。 
                <w:br/>
                交 通：当地空调旅游大巴，行程用车保证一人一正座；
                <w:br/>
                住 宿：全程携程钻级酒店，升级1晚携程四钻酒店，西北旅游环境特殊大多酒店都不配备三人间以及加床服务，我社不提供自然单间，如出现单男单女，需要支付单房差。如我社提供的参考酒店无法接待的情况下，我社可以协商安排其他酒店！ 
                <w:br/>
                门 票：含张掖七彩丹霞（含电瓶车），莫高窟B票，鸣沙山月牙泉，茶卡盐湖，青海湖二郎剑景区，塔尔寺门票。此行程已打包特价优惠，故无门票优惠退费，敬请予以理解。我们会根据当地实际情况在保证游览时间，景点数量不变的情况下，对行程做相应调整，感谢您的配合与支持。 
                <w:br/>
                儿 童：12岁以下不占床不含早，儿童早餐需现付前台，儿童含汽车车位费、半价正餐、导服费。
                <w:br/>
                用 餐：7早10正 （正餐为八菜一汤，10人一桌，含4个特色餐），特色餐团队餐为我社安排用餐，不含酒水。景区一般地处偏远，餐标相对大城市较差， 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1：因交通延阻、罢工、天气、飞机机器故障、航班取消或更改时间等不可抗力原因所引致的额外费用我社不予承担； 
                <w:br/>
                2：酒店内洗衣、理发、电话、传真、收费电视、饮品、烟酒等个人消费； 
                <w:br/>
                3：当地参加的自费以及以上"费用包含"中不包含的其它项目，费用均自理。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昆仑玉展览中心</w:t>
            </w:r>
          </w:p>
        </w:tc>
        <w:tc>
          <w:tcPr/>
          <w:p>
            <w:pPr>
              <w:pStyle w:val="indent"/>
            </w:pPr>
            <w:r>
              <w:rPr>
                <w:rFonts w:ascii="微软雅黑" w:hAnsi="微软雅黑" w:eastAsia="微软雅黑" w:cs="微软雅黑"/>
                <w:color w:val="000000"/>
                <w:sz w:val="20"/>
                <w:szCs w:val="20"/>
              </w:rPr>
              <w:t xml:space="preserve">昆仑玉首饰、摆件等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藏医药文化馆</w:t>
            </w:r>
          </w:p>
        </w:tc>
        <w:tc>
          <w:tcPr/>
          <w:p>
            <w:pPr>
              <w:pStyle w:val="indent"/>
            </w:pPr>
            <w:r>
              <w:rPr>
                <w:rFonts w:ascii="微软雅黑" w:hAnsi="微软雅黑" w:eastAsia="微软雅黑" w:cs="微软雅黑"/>
                <w:color w:val="000000"/>
                <w:sz w:val="20"/>
                <w:szCs w:val="20"/>
              </w:rPr>
              <w:t xml:space="preserve">藏药等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藏饰文化馆</w:t>
            </w:r>
          </w:p>
        </w:tc>
        <w:tc>
          <w:tcPr/>
          <w:p>
            <w:pPr>
              <w:pStyle w:val="indent"/>
            </w:pPr>
            <w:r>
              <w:rPr>
                <w:rFonts w:ascii="微软雅黑" w:hAnsi="微软雅黑" w:eastAsia="微软雅黑" w:cs="微软雅黑"/>
                <w:color w:val="000000"/>
                <w:sz w:val="20"/>
                <w:szCs w:val="20"/>
              </w:rPr>
              <w:t xml:space="preserve">天珠等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藏族民俗村寨</w:t>
            </w:r>
          </w:p>
        </w:tc>
        <w:tc>
          <w:tcPr/>
          <w:p>
            <w:pPr>
              <w:pStyle w:val="indent"/>
            </w:pPr>
            <w:r>
              <w:rPr>
                <w:rFonts w:ascii="微软雅黑" w:hAnsi="微软雅黑" w:eastAsia="微软雅黑" w:cs="微软雅黑"/>
                <w:color w:val="000000"/>
                <w:sz w:val="20"/>
                <w:szCs w:val="20"/>
              </w:rPr>
              <w:t xml:space="preserve">银器</w:t>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景区便民服务</w:t>
            </w:r>
          </w:p>
        </w:tc>
        <w:tc>
          <w:tcPr/>
          <w:p>
            <w:pPr>
              <w:pStyle w:val="indent"/>
            </w:pPr>
            <w:r>
              <w:rPr>
                <w:rFonts w:ascii="微软雅黑" w:hAnsi="微软雅黑" w:eastAsia="微软雅黑" w:cs="微软雅黑"/>
                <w:color w:val="000000"/>
                <w:sz w:val="20"/>
                <w:szCs w:val="20"/>
              </w:rPr>
              <w:t xml:space="preserve">
                鸣沙山电瓶车	20/人	可自由选择
                <w:br/>
                鸣沙山骑骆驼	100-120/人	可自由选择
                <w:br/>
                茶卡盐湖小火车	60/人往返	必须产生
                <w:br/>
                塔尔寺电瓶车	35/人往返	必须产生
                <w:br/>
                塔尔寺讲解费	20/人起	必须产生
                <w:br/>
                翡翠湖区间车    60元/人   非必要建议乘坐
                <w:br/>
                敦煌烤全羊	1880/只起	可自由选择
                <w:br/>
                《敦煌盛典》	238/人起	可自由选择
                <w:br/>
                《丝路花雨》	238/人起	可自由选择
                <w:br/>
                《又见敦煌》	298/人起	可自由选择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 2 周岁或年满70 周岁的，有心肺脑血管病听视力障碍的，不宜长途 及高原旅行的，既有病史和身体残障的，均不适合参加；任何隐瞒造成的后果由旅游者自行承担。 
                <w:br/>
                进甘青宁前睡眠和休息要充足，可提前适当服用红景天、葡萄糖、肌酐等抗高反药品，氧气自备。 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 出护肤之用，对可能出现的水土不服症状，可携带一些有关常备清热、解渴、滋润的药物或冲剂（如夏桑菊冲剂，藿香正气水、十滴水、创可贴、感冒药或治疗肠胃不适药物等）。建议最好不要抽烟饮酒，以免加重高原不适感。
                <w:br/>
                2.此产品为全国散客拼团，因其特殊性，根据具体航班，天气，路况，车次及不同的出发时间，由此可能造成等待；行程中约定时间均为预计，实际可能有一定误差。因非我社原因造成的旅游者无法出游的，我社需收取已产生费用，并收取业务预定损失，需换人参加的，需另签合同为准；出发后要求退团的，所有团款不退；因非我社原因造成的旅游者行程变化的，减少部分我社不予补偿，增加的费用由旅游者自行承担。 
                <w:br/>
                3.行程内行车途中均会提供沿途休息及上厕所，请主动付费自备小钞。包括餐后休息，酒店休息，行程中标明的自由活动均属自由 活动时间，期间旅游者自身财产及人身安全由其本人自行负责，请注意安全，并请勿参加违反中国法律不宜参加的活动。 
                <w:br/>
                4.因旅游过程中的特殊情况，在不减少旅游景点游览的情 况下，我社保留旅游行程临时调整的权利。 
                <w:br/>
                5.因不可抗力因素(如航班取消，延误，自然灾害等)所产生的损失及费用(餐饮，住宿，门票，交通费等)由客人自理。 
                <w:br/>
                6.行程中未经协商的擅自离团，视同旅游者违约，未完成部分将被视为自行放弃，我社不再退费，并不予承担旅游者由此产生的额外费用。 
                <w:br/>
                7.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西北地区因经济落后，发展速度慢，交通不发达，有些路段还在修路，尤其兰州市在修地铁，全市路段拥堵严重，希望游客积极配合导游工作按导游规定的集合时间准点抵达，避免漏乘或耽误后续行程。
                <w:br/>
                8.除行程标明的游览，自由活动地点外，其它所有途经地均不为必须停留，游览，介绍，讲解地。 
                <w:br/>
                9.游客的投诉以在当地意见书及签字证明为准，请游客务必认真填写意见单。如回程后投诉与意见单所写不符，恕不受理；
                <w:br/>
                郑重声明：请不要对旅游行程，行程附件，补充协议做任何更改；如果因为自行变更引起的投诉，我旅行社概不承担任何法律责任。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2024-05-17T14:49:56+08:00</dcterms:created>
  <dcterms:modified xsi:type="dcterms:W3CDTF">2024-05-17T14:49:56+08:00</dcterms:modified>
</cp:coreProperties>
</file>

<file path=docProps/custom.xml><?xml version="1.0" encoding="utf-8"?>
<Properties xmlns="http://schemas.openxmlformats.org/officeDocument/2006/custom-properties" xmlns:vt="http://schemas.openxmlformats.org/officeDocument/2006/docPropsVTypes"/>
</file>