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五一欢乐游北京五日游行程单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HLYBJ2024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各地-北京
                <w:br/>
              </w:t>
            </w:r>
          </w:p>
          <w:p>
            <w:pPr>
              <w:pStyle w:val="indent"/>
            </w:pPr>
            <w:r>
              <w:rPr>
                <w:rFonts w:ascii="微软雅黑" w:hAnsi="微软雅黑" w:eastAsia="微软雅黑" w:cs="微软雅黑"/>
                <w:color w:val="000000"/>
                <w:sz w:val="20"/>
                <w:szCs w:val="20"/>
              </w:rPr>
              <w:t xml:space="preserve">
                指定地点集合，由本地导游带领乘赴北京，抵达后入住酒店。（入住后如有任何问题请第一时间联系全陪导游，他/她会为您解决）全天自由活动。若有损坏酒店物品、丢失房卡等，需自行赔偿酒店损失。
                <w:br/>
                安全提示：
                <w:br/>
                1、提示您出发前带好旅游期间所需物品，根据北京天气预报带好合适衣物。旅游期间注意安全。
                <w:br/>
                2、出行前一天晚上20:00之前会接到导游通知接站地点及信息。
                <w:br/>
                酒店会收取100-300元房间使用押金，退房时无损全款退还，敬请知悉。
                <w:br/>
                交通：高铁/火车/飞机，以实际出票为准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天安门广场、毛主席纪念堂、故宫、恭王府
                <w:br/>
              </w:t>
            </w:r>
          </w:p>
          <w:p>
            <w:pPr>
              <w:pStyle w:val="indent"/>
            </w:pPr>
            <w:r>
              <w:rPr>
                <w:rFonts w:ascii="微软雅黑" w:hAnsi="微软雅黑" w:eastAsia="微软雅黑" w:cs="微软雅黑"/>
                <w:color w:val="000000"/>
                <w:sz w:val="20"/>
                <w:szCs w:val="20"/>
              </w:rPr>
              <w:t xml:space="preserve">
                赠送游览景点：天安门广场、毛主席纪念堂（游览时间约1小时）
                <w:br/>
                前往【天安门广场】，参观毛主席纪念堂(保证入内参观、如无法入内赔付100元/人，如遇政策性关闭的情况则无法赔付，敬请知晓)缅怀以毛泽东同志为首的无产阶级革命家。在人民英雄纪念碑前纪念中国近现代史上的革命烈士。外观党和国家及各人民团体举行政治活动的场所——人民大会堂。
                <w:br/>
                游览景点：故宫博物院（游览时间约2.5小时）
                <w:br/>
                【故宫博物院】又名紫禁城，是全世界最大的古代宫殿群，明、清两代曾有24位皇帝在此居住，仅房间就有9999间之多。城之南半部以太和殿、中和殿、保和殿三大殿为中心，两侧辅以文华殿、武英殿两殿，是皇帝举行朝会的地方，称为「前朝」。北半部则以干清宫、交泰殿、坤宁宫三宫及东西六宫和御花园为中心，其外东侧有奉先、皇极等殿，西侧有养心殿、雨花阁、慈宁宫等，是皇帝和后妃们居住、举行祭祀和宗教活动以及处理日常政务的地方，称为「后寝」。
                <w:br/>
                温馨提示：1.故宫博物院实行实名制携带二代身份证购票，成人请携带好身份证件原件入馆，学生儿童如无身份证件请带户口簿原件入馆。
                <w:br/>
                2.故宫游览时间较长，本日午餐时间较晚，建议自备一些点心和零食充饥。
                <w:br/>
                3.故宫每日限流3万人，门票常年紧张，若您近期打算出游，请尽早下单，以免门票售罄无法参观。
                <w:br/>
                4.故宫赠送导览耳机和中轴观光车
                <w:br/>
                中餐时光
                <w:br/>
                游览景点：恭王府（游览时间约2小时）
                <w:br/>
                游览【恭王府】；王府曾先后作为和珅、永璘的宅邸。1851年恭亲王奕欣成为宅子的主人，恭王府的名称也因此得来。恭王府历经了清王朝由鼎盛而至衰亡的历史进程，故有了“一座恭王府，半部清代史”的说法。由于恭王府府邸和花园设计富丽堂皇，斋室轩院曲折变幻，风景幽深秀丽，昔日有碧水潆洄并流经园内，因此，一向被传为《红楼梦》中的荣国府和大观园。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升旗仪式、八达岭长城、奥林匹克公园
                <w:br/>
              </w:t>
            </w:r>
          </w:p>
          <w:p>
            <w:pPr>
              <w:pStyle w:val="indent"/>
            </w:pPr>
            <w:r>
              <w:rPr>
                <w:rFonts w:ascii="微软雅黑" w:hAnsi="微软雅黑" w:eastAsia="微软雅黑" w:cs="微软雅黑"/>
                <w:color w:val="000000"/>
                <w:sz w:val="20"/>
                <w:szCs w:val="20"/>
              </w:rPr>
              <w:t xml:space="preserve">
                早起，出发前往天安门广场观看升旗仪式
                <w:br/>
                游览景点：八达岭长城（游览时间约2小时）
                <w:br/>
                【八达岭长城】是明代长城的精华，是最具代表性、保存最好的一段，史称天下九塞之一。如今作为新北京十六景之一，也被联合国评为“世界文化遗产”。登长城、做好汉，一览这条巨龙古老又霸气的雄姿。
                <w:br/>
                中餐时光：
                <w:br/>
                游览景点：奥林匹克公园、外观鸟巢、水立方（游览时间约1小时）
                <w:br/>
                外观【奥运鸟巢主会场】，即中国国家体育场，因其奇特外观而得名，整体采用“曲线箱形结构”，建筑工艺先进。许多建筑界专家都认为，“鸟巢”不仅为2008年奥运会树立一座独特的历史性的标志性建筑，而且在世界建筑发展史上也具有开创性意义，将为21世纪的中国和世界建筑发展提供历史见证。
                <w:br/>
                外观【冰丝带】（国家速滑馆又称为“冰丝带”，是 2022 年北京冬奥会北京主赛区标志性场馆，拥有亚洲最大的全冰面设计，冰面面积达 1.2 万平方米。
                <w:br/>
                外观【水立方】为2008年奥运会修建的主游泳馆，是根据细胞排列形式和肥皂泡天然结构设计而成的，它的膜结构已成为世界之最。水立方与国家体育场鸟巢分别位于中轴线两侧，一方一圆，遥相呼应，构成了“人文奥运”的独特风景线。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颐和园、圆明园、天坛公园、前门大街
                <w:br/>
              </w:t>
            </w:r>
          </w:p>
          <w:p>
            <w:pPr>
              <w:pStyle w:val="indent"/>
            </w:pPr>
            <w:r>
              <w:rPr>
                <w:rFonts w:ascii="微软雅黑" w:hAnsi="微软雅黑" w:eastAsia="微软雅黑" w:cs="微软雅黑"/>
                <w:color w:val="000000"/>
                <w:sz w:val="20"/>
                <w:szCs w:val="20"/>
              </w:rPr>
              <w:t xml:space="preserve">
                游览景点：颐和园（游览时间约2小时）
                <w:br/>
                游览中国现存的古代最大的皇家园林【颐和园】，颐和园是利用昆明湖、万寿山为基址，以杭州西湖风景为蓝本，汲取江南园林的某些设计手法和意境而建成的一座大型天然山水园，也是保存得最完整的一座皇家行宫御苑。
                <w:br/>
                游览景点：圆明园（含大门票、游览时间约1小时）
                <w:br/>
                圆明园，中国清代大型皇家园林，位于北京市海淀区，占地350多公顷，其中水面面积约140公顷，由圆明园、绮春园、长春园组成，而以圆明园最大，故统称圆明园。圆明园不仅汇集了江南若干名园胜景，还移植了西方园林建筑，集当时古今中外造园艺术之大成。堪称人类文化的宝库之一，是当时世界上最大的一座博物馆。
                <w:br/>
                车览清华/北大
                <w:br/>
                中餐时光：
                <w:br/>
                游览景点：天坛公园（含大门票，游览时间约2时）
                <w:br/>
                【天坛公园】始建于明永乐十八年（1420年），为明、清两代帝王祭祀皇天、祈五谷丰登之场所。天坛以严谨的建筑布局、奇特的建筑构造和瑰丽的建筑装饰著称于世。外坛古柏苍郁，环绕着内坛，使主要建筑群显得更加庄严宏伟。
                <w:br/>
                游览景点：前门大街（游览时间约1.5小时）
                <w:br/>
                后前往前门大街是北京非常著名的商业街。位于京城中轴线，北起前门月亮湾，南至天桥路口，与天桥南大街相连。明嘉靖二十九年（1550）建外城前是皇帝出城赴天坛、山川坛的御路，建外城后为外城主要南北街道。民众俗称前门大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北京—-温馨的家
                <w:br/>
              </w:t>
            </w:r>
          </w:p>
          <w:p>
            <w:pPr>
              <w:pStyle w:val="indent"/>
            </w:pPr>
            <w:r>
              <w:rPr>
                <w:rFonts w:ascii="微软雅黑" w:hAnsi="微软雅黑" w:eastAsia="微软雅黑" w:cs="微软雅黑"/>
                <w:color w:val="000000"/>
                <w:sz w:val="20"/>
                <w:szCs w:val="20"/>
              </w:rPr>
              <w:t xml:space="preserve">
                早餐之后根据返程时间由全程陪同导游前往车站/机场，返回温馨的家园，结束难忘的北京之旅。
                <w:br/>
                交通：高铁/火车/飞机，以报名时实际预定为准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【大交通】出发地-北京往返高铁二等座或者飞机经济舱，飞机现询；
                <w:br/>
                【住宿】全国连锁酒店
                <w:br/>
                【门票】行程中所列景点首道大门票；收客提醒：不足60岁的老人需要补门票150元/人
                <w:br/>
                【用餐】4早3正餐，餐标30元/人/餐，安排铜锅涮肉、全鸭宴、京味菜
                <w:br/>
                （正餐：八菜一汤，十人一桌，如人数不足十人，则菜品及菜量相对减少；不含酒水）  
                <w:br/>
                【交通】行程中北京当地空调旅游用车
                <w:br/>
                【导游】全程导游服务+北京当地专职导游服务；
                <w:br/>
                【保险】旅行社责任险。
                <w:br/>
                满15人派全陪，此产品独家承诺，如出现单人不需要补房差（同意我公司安排拼房的情况下）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单人入住的单房差
                <w:br/>
                旅游期间未标明的餐费。
                <w:br/>
                旅游期间的个人消费。
                <w:br/>
                旅游意外险。
                <w:br/>
                未注明由由旅行社承担的费用。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1、北京旅游期间，宾馆及景区周边设有纪念品商店，导游未要求参观，不视为旅行社安排购物店，与旅行社无关。
                <w:br/>
                2、旅行社在旅途中可根据实际情况，在保证行程景点不减少的情况下、导游提前通报后，有权利调整行程的顺序。
                <w:br/>
                3、如遇旅行社不可控制因素（如塌方、塞车、天气、航班延误、车辆故障、国家政策等原因）造成行程延误或不能完成景点游览，旅行社负责协助解决或退还未产生的费用（酒店确定后无法退费），由此产生的费用自理，旅行社不承担由此造成的损失及责任。因不可抗力因素造成团队行程更改、延误、滞留或提前结束时，旅行社可根据当时的情况全权处理，如发生费用加减，按未发生费用退还游客，超支费用由游客承担的办法处理。
                <w:br/>
                4、酒店并非旅行社自有企业，只承诺对应标准安排酒店。如对酒店卫生、服务等问题不满意，请直接在酒店投诉。
                <w:br/>
                5、行程中免费景点如因政策原因导致不能参观，可更换为其他免费景点，旅游不做费用赔偿。
                <w:br/>
                6、跟团游期间，如有个人需求脱团，需签《离团协议书》，离团期间费用不退，责任自负，另需补齐离团费每天200元。
                <w:br/>
                7、严重高血压、心脏病患者、身体不佳者不宜参团。凡有高血压、糖尿病、心脏病、脑溢血、冠心病或年龄在75岁以上体弱者，为了您的安全请勿隐瞒实情，您可另选他线，不宜冒险。
                <w:br/>
                行程确认后，由于个人原因退团，所有费用不予退还。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由于北京旅游火爆，此行程包含的所有景点每日参观人数限量+需要提前预约和抢票，因此会存在以下2种情况:
                <w:br/>
                （1）为了尽量抢到各个景点门票，会根据各个景点预约到的日期，灵活调整行程游览顺序:
                <w:br/>
                （2）实在没有抢到的景点，有门票的导游会按照旅行社门票价格行程中现退给您该景点改为自由活动，没有门票的景点会改为外观或自由活动，请您谅解。
                <w:br/>
                以上情况请您知悉和理解，如您接受以上情况，可继续预订行程出游。
                <w:br/>
                例:[故宫] 每日限流3万人，门票常年紧张，若您近期打算出游，请尽早下单，以免门票售罄，无法参观，故宫门票提前7天20点开售，我们将在第一时间为您预约购票尽量抢票!若实在无法抢到故宫门票，导游行程中现退故宫门票改自由活动。
                <w:br/>
                [毛主席纪念堂] 入内参观需要提前抢票预约，每天限量1000张票，我们会尽力帮您预约，
                <w:br/>
                若遇票约满或政策性闭馆的情况下，只能改为外观，无任何门票可退，请您理解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2024-05-19T10:04:31+08:00</dcterms:created>
  <dcterms:modified xsi:type="dcterms:W3CDTF">2024-05-19T10:04:31+08:00</dcterms:modified>
</cp:coreProperties>
</file>

<file path=docProps/custom.xml><?xml version="1.0" encoding="utf-8"?>
<Properties xmlns="http://schemas.openxmlformats.org/officeDocument/2006/custom-properties" xmlns:vt="http://schemas.openxmlformats.org/officeDocument/2006/docPropsVTypes"/>
</file>