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五一亲子版—— 安吉凯蒂猫乐园+竹博园熊猫馆纯玩二日游行程单</w:t>
      </w:r>
    </w:p>
    <w:p>
      <w:pPr>
        <w:jc w:val="center"/>
        <w:spacing w:after="100"/>
      </w:pPr>
      <w:r>
        <w:rPr>
          <w:rFonts w:ascii="微软雅黑" w:hAnsi="微软雅黑" w:eastAsia="微软雅黑" w:cs="微软雅黑"/>
          <w:sz w:val="20"/>
          <w:szCs w:val="20"/>
        </w:rPr>
        <w:t xml:space="preserve">五一亲子版—— 安吉凯蒂猫乐园+竹博园熊猫馆纯玩二日游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TY20240501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合肥-安吉
                <w:br/>
              </w:t>
            </w:r>
          </w:p>
          <w:p>
            <w:pPr>
              <w:pStyle w:val="indent"/>
            </w:pPr>
            <w:r>
              <w:rPr>
                <w:rFonts w:ascii="微软雅黑" w:hAnsi="微软雅黑" w:eastAsia="微软雅黑" w:cs="微软雅黑"/>
                <w:color w:val="000000"/>
                <w:sz w:val="20"/>
                <w:szCs w:val="20"/>
              </w:rPr>
              <w:t xml:space="preserve">
                集合出发，前往浙江安吉，到达安吉后游览景点 安吉 Hello Kitty 乐园（门票已含，约 3h） 是一票制主题乐园，走进这里，就好像是坠入一个童话小镇，鲜色主调延伸出来的房子，搭配着五彩  斑斓的游乐设施 ，一颗童心会瞬间被撩拨开来!缤纷摩天轮 ，这是个极度“不安分”的摩天轮 ，当它  开始运作的时候，8 个活动座舱不仅会一起随着大圆盘旋转，还会在轨道上滑动，是园内的人项  目，必须拍照打卡之一！值得一提的是，它是台在屋顶上的滑道式摩天轮！风中花舞，这是  个玩 3 遍还不够的项目 ，顺时针旋转伴随着有趣的弹跳 ，每个座椅还被巧妙设计成一个小小的坡度， 使得弹跳更为疯狂。心情如同在空中舞动的花朵一样，好到飞起。快乐旋律，坐在木马上，在悦耳的  音乐中不知不觉便能忘记烦恼，仿佛化身为公主和骑士，置身于浪漫又美丽的世界中，这里也是拍照  的背景.远古石船 ，这艘从远古驶来的石船仿佛有着一股魔力 ，坐上石船沿着轨道滑动 ，大幅度  地旋转划出刺激的弧线 ，定让你尖叫连连。还有其他项目。例如：彩球飞舞 ，凯蒂猫之家 ，家园舞  会，天使剧场，丛林剧场，魔法单车，苹果树飞椅，水上飞艇，欢乐漂流等等，等你来挑战哦。后入  住当地民宿休息。
                <w:br/>
                交通：空调旅游大巴车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当地普通农家民宿（干净卫生 ，含空调  自带洗漱用品）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竹博园熊猫馆
                <w:br/>
              </w:t>
            </w:r>
          </w:p>
          <w:p>
            <w:pPr>
              <w:pStyle w:val="indent"/>
            </w:pPr>
            <w:r>
              <w:rPr>
                <w:rFonts w:ascii="微软雅黑" w:hAnsi="微软雅黑" w:eastAsia="微软雅黑" w:cs="微软雅黑"/>
                <w:color w:val="000000"/>
                <w:sz w:val="20"/>
                <w:szCs w:val="20"/>
              </w:rPr>
              <w:t xml:space="preserve">
                早餐后   游览竹博园熊猫馆（门票已含 ，约 2h）安吉竹博园是国家 4A 级景区 ，拥有 396 种珍  稀竹种，四只国宝大熊猫，拥有全世界唯一一家以竹为主题的竹子专题博物馆。利用这些得天独厚的  竹类资源、竹生态资源、竹文化资源、设计一些融合知识性、趣味性、参与性为一体的研学活动产品， 非常符合学生、亲子等青少年游客群体的成长阶段特点。玩乐项目：
                <w:br/>
                大熊猫馆：馆内有三只大熊猫 ，软萌萌的实在太可爱了 ~
                <w:br/>
                竹子博物馆：竹编的工艺品、画、家具等带孩子更直观的了解竹子的文化。
                <w:br/>
                特色表演：水影秀、杂技表演、喷泉
                <w:br/>
                萌宠乐园：可以带些胡萝卜白菜面包去亲喂
                <w:br/>
                儿童设施：还有很多   的玩乐设施 ，分布在园内各个角落结束愉快的行程
                <w:br/>
                交通：空调旅游大巴车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交通：空调旅游车（保证一人一正座 ，车型大小根据实际游客人数安排）；
                <w:br/>
                2、 门票：行程内所含景点门票 ，景交自理
                <w:br/>
                3、 住宿 ：当地普通农家民宿（干净卫生 ，含空调  自带洗漱用品）
                <w:br/>
                4、 导服： 当地优秀导游服务
                <w:br/>
                5、保险：旅行社责任险
                <w:br/>
                6、用餐：含 1 早   正餐不含  导游统一代订 40 起/正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此团费为综合提前付费的打包特惠价 ，各门票价格已经按最低成本价核算 ，故任何证件不再享 受任何优惠； 行程中如有景点未产生， 门票费用不退； 导游可以根据具体时间调整团队的游览 先后顺序， 临时退团车损 200 元/人 。如因堵车/天气或者其他原因景点未去 ，无损 。 出门旅游 请每人带好身份证及有效证件， 由此造成的损失由客人承担； 景区除必须景交自理外， 二消项 目随意。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2025-07-12T11:45:24+08:00</dcterms:created>
  <dcterms:modified xsi:type="dcterms:W3CDTF">2025-07-12T11:45:24+08:00</dcterms:modified>
</cp:coreProperties>
</file>

<file path=docProps/custom.xml><?xml version="1.0" encoding="utf-8"?>
<Properties xmlns="http://schemas.openxmlformats.org/officeDocument/2006/custom-properties" xmlns:vt="http://schemas.openxmlformats.org/officeDocument/2006/docPropsVTypes"/>
</file>