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4月25日阪阪·日本本州双古都5晚6日游行程单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JLC20240425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4月25日：南京—大阪 HO1611（14:00-17:30） / 大阪—南京 HO1612 18:00—19:50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南京起止，黄金航班时间；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春天的镰仓，有樱花、大海、电车，还有属于动漫迷的情怀
                <w:br/>
                湘南海岸边走一圈，遥望富士山，独享春天的惬意与悠然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南京—大阪 HO1611（14:00-17:30）
                <w:br/>
              </w:t>
            </w:r>
          </w:p>
          <w:p>
            <w:pPr>
              <w:pStyle w:val="indent"/>
            </w:pPr>
            <w:r>
              <w:rPr>
                <w:rFonts w:ascii="微软雅黑" w:hAnsi="微软雅黑" w:eastAsia="微软雅黑" w:cs="微软雅黑"/>
                <w:color w:val="000000"/>
                <w:sz w:val="20"/>
                <w:szCs w:val="20"/>
              </w:rPr>
              <w:t xml:space="preserve">
                请各位贵宾按照出团通知书准时在南京禄口国际机场集合，办理登机手续，前往日本名古屋中部机场，抵达后前往酒店办理入住，于酒店内休息。
                <w:br/>
                温馨提示：
                <w:br/>
                1、出发当天请再次检查好您所需携带的证件及物品（确保本人护照有效期在6个月以上）；
                <w:br/>
                2、请提前于航班时间3小时抵达机场，办理出境手续及换登机牌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 3-4 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大阪—京都—奈良： 三年坂二年坂—清水寺(参拜自理)—平安神宫—茶道体验—奈良神鹿公园 —东大寺(外观)—春日大社
                <w:br/>
              </w:t>
            </w:r>
          </w:p>
          <w:p>
            <w:pPr>
              <w:pStyle w:val="indent"/>
            </w:pPr>
            <w:r>
              <w:rPr>
                <w:rFonts w:ascii="微软雅黑" w:hAnsi="微软雅黑" w:eastAsia="微软雅黑" w:cs="微软雅黑"/>
                <w:color w:val="000000"/>
                <w:sz w:val="20"/>
                <w:szCs w:val="20"/>
              </w:rPr>
              <w:t xml:space="preserve">
                古都街区【三年坂二年坂】三年坂二年坂是通往清水寺的小石头坡道，与清水板一样是历史保护街区。这一代道路的两侧都
                <w:br/>
                建有木质结构的老房子，开设了饼屋、纪念品商铺、京都特产古风瓷品店等，也有茶屋和咖啡馆，赏夜枫季节，店铺生意非常好。
                <w:br/>
                顺着二年坂走到底就到了三年坂，一直通往清水板。
                <w:br/>
                文化古迹【清水寺】 (参拜费自理)清水寺始建于 778 年，是京都较为古老的寺院之一，后于 1994 年被列入世界文化遗产
                <w:br/>
                名录。本堂前悬空的清水舞台是日本的珍贵文物，四周绿树环抱，春季时樱花烂漫，是京都的赏樱名所之一，秋季时又化身为赏
                <w:br/>
                枫圣地，红枫飒爽，无比壮丽。“清水寺”是很多人必打卡的目的地，它不仅是日本最古老的寺庙，在日本人心中有着不可撼动
                <w:br/>
                的地位，还因为她是主求姻缘的寺庙，据说清水寺的姻缘签很灵，无数善男信女来此参拜。
                <w:br/>
                文化古迹【平安神宫】平安神宫建于 1895 年，是为了纪念日本平安迁都到京都 1100 周年而建的，在京都的闻名神社中算
                <w:br/>
                是历史比较短的一座。平安神宫的建筑是模仿平安时代皇宫的部分建筑修建的，只有原建筑物三分之二的规模。整座神宫包括大
                <w:br/>
                鸟居、神宫道、应天门、大极殿及神苑等部分，受到唐代洛阳皇宫紫微城的影响深远， 有着明显的唐代中国建筑的风格。
                <w:br/>
                体验日本文化【茶道体验】日本茶道是在日本一种仪式化的、为客人奉茶之事。原称为“茶汤”。日本茶道和其他东亚茶仪
                <w:br/>
                式一样，都是一种以品茶为主而发展出来的特殊文化，但内容和形式则有别。茶道历史可以追溯到 13 世纪。
                <w:br/>
                【神鹿公园】奈良公园位于奈良市区的东侧，春日山脚下。公园中一年四季景色优美如画，在开阔的草甸上生活着成百上千
                <w:br/>
                只野生梅花鹿，公园周围还聚集着东大寺、春日大社等名胜古迹。在奈良很容易看到小鹿，因此也有人称它为“梅花鹿公园”。
                <w:br/>
                【东大寺】（外观）东大寺位于奈良公园北侧，又称大华严寺，于 728 年由信奉佛教的圣武天皇建立，是日本华严宗大本山，
                <w:br/>
                被列入了慧姐文化遗产。当你走进东大寺或在寺中散步时，一边漫步一边欣赏遍地的樱花也是十分雅致的体验。
                <w:br/>
                【春日大社】春日大社是日本神道教的宗教参拜场所，建立于 710 年，已经被列入世界文化遗产的名录。它供奉的是藤原家
                <w:br/>
                的四位守护神灵，如今是全日本重要的祭祀场所。整个神社依靠在春日山山脚下，周围被苍翠秀丽的植被所环抱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午餐：京都特色料理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 3-4 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富士山：富士山五合目—山中湖—忍野八海
                <w:br/>
              </w:t>
            </w:r>
          </w:p>
          <w:p>
            <w:pPr>
              <w:pStyle w:val="indent"/>
            </w:pPr>
            <w:r>
              <w:rPr>
                <w:rFonts w:ascii="微软雅黑" w:hAnsi="微软雅黑" w:eastAsia="微软雅黑" w:cs="微软雅黑"/>
                <w:color w:val="000000"/>
                <w:sz w:val="20"/>
                <w:szCs w:val="20"/>
              </w:rPr>
              <w:t xml:space="preserve">
                世界文化遗产【富士山五合目】富士山五合目位于富士山的半山腰，富士山从山脚到山顶，共划分为 10 个阶段，每个阶段
                <w:br/>
                是一个“合目”，山顶称为“十合目”。每个合目都设有供游人休息的地方，巴士较高处可上到 2305 米的五合目，从五合目这
                <w:br/>
                里开始登山，一般需要几小时才能登上峰顶。
                <w:br/>
                亲手喂养野生白天鹅【山中湖-白鸟之湖】山中湖位于海拔一千公尺富士山最近的山中湖畔，地质凹入自然形成，是富士五
                <w:br/>
                湖中最大的湖泊，也是富士五湖中最高的一湖。山中湖水与富士山交相辉映，其美景受到众多游客的喜爱，堪称是大自然的杰作。
                <w:br/>
                日本小九寨沟【忍野八海】忍野八海日本山梨县山中湖和河口湖之间忍野村的涌泉群，因为错落有致地散布着八个清泉：御
                <w:br/>
                釜池、底无池、铫子池、浊池、涌池、镜池、菖蒲池和出口池，“忍野八海”故而得名且名扬四方。
                <w:br/>
                <w:br/>
                <w:br/>
                <w:br/>
                <w:br/>
                <w:br/>
                <w:br/>
                【芝公园】芝公园与上野恩赐公园同为东京历史上悠久的公园之一，起初为增上寺寺内绿地，而后分立成为现在图书馆以及教育设施齐全的都立公园。每逢春季，盛开的樱花如同一片粉色的瀑布，这里是观赏东京塔的较好位置。公园内随处可见樟树、榉树、银杏等巨树，透露着公园历史悠久的浓厚氛围，别的常见植物还有樱花、梅花、日本石柯、枫树等等，空气清新，漫步在林荫小道里，心情十分舒畅。公园内有棒球场、餐厅、图书馆等设施。园内还有前方后圆坟的芝丸山古坟、丸山贝冢。
                <w:br/>
                【东京塔】(远观)东京塔官方名称为日本电波塔，是一座是以巴黎埃菲尔铁塔为范本而建造的红白色铁塔，高332.6米，比埃菲尔铁塔高出13米。东京的标志之一，无数次出现在日剧的镜头中。
                <w:br/>
                自由女神像打卡【台场】位于东京湾的人造陆地上，是东京新的休闲娱乐集中地和购物区，很受年轻人的青睐。你可以花上一整天的时间在这里休闲、购物、品尝美食。精彩看点台场的主要观光景点是台场海滨公园，这里有东京都内的沙滩，在滨海的散步道上不仅可以观看海景，还能眺望的彩虹大桥、东京塔等；公园里还有一个小型的自由女神像，是个有趣的合影点。每当夜幕降临，台场绚丽的都市风光更加招人喜爱，是很多日剧中经常出现的场景，爱拍夜景的你自然也不容错过。
                <w:br/>
                【银座】银座是东京有名的商业区，也是日本具有代表性的繁华地段，世界文明的旗舰店，百货和各种百年老店等，于巴黎香榭丽舍大街、纽约第五大道齐名，可以在各种影视镜头中看到银座的景象。晴海大街南侧的并木大街一带，你会发现爱马仕、香奈儿、迪奥、古驰、LV等世界有名的牌子几乎全部集中于此，时尚气息尽显无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午餐：山中湖畔日式寿喜锅     晚餐：温泉料理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东京湾广场酒店(ctrip网评3钻)或同级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东京：浅草寺—仲见世街—综合免税店—银座—秋叶原
                <w:br/>
              </w:t>
            </w:r>
          </w:p>
          <w:p>
            <w:pPr>
              <w:pStyle w:val="indent"/>
            </w:pPr>
            <w:r>
              <w:rPr>
                <w:rFonts w:ascii="微软雅黑" w:hAnsi="微软雅黑" w:eastAsia="微软雅黑" w:cs="微软雅黑"/>
                <w:color w:val="000000"/>
                <w:sz w:val="20"/>
                <w:szCs w:val="20"/>
              </w:rPr>
              <w:t xml:space="preserve">
                必打卡神社【浅草寺】浅草寺是东京历史悠久、人气旺的寺院，也是浅草地区的中心，供奉的本尊是圣观音。风雷神门：浅
                <w:br/>
                草寺的象征是入口处的风雷神门，左右分别是镇守寺院的风神和雷神，大门上挂着写有“雷门”两字的巨大红灯笼，非常气派。
                <w:br/>
                仲见世商店街：门内是通往寺庙广场的仲见世商店街，一字排开的诸多店铺摆满了各种日本风情的小商品，如传统的扇子、
                <w:br/>
                纸质的小玩意等。
                <w:br/>
                【综合免税店】尽情选购日本当地知名化妆品、各种药妆，自由购物。
                <w:br/>
                繁华地段【银座】银座是东京有名的商业区，也是日本具有代表性的繁华地段，世界文明的旗舰店，百货和各种百年老店等，
                <w:br/>
                于巴黎香榭丽舍大街、纽约第五大道齐名，可以在各种影视镜头中看到银座的景象。时尚气息尽显无疑。
                <w:br/>
                【秋叶原】日本与时代尖端产业同步的电器大街。俗称为 AKIBA，是日本与时代尖端产业同步的电器大街，地址位于日本
                <w:br/>
                东京都千代田区，属下谷地域。东至昭和通、北至藏前桥通、西接千代田区外神田四丁目、南邻千代田区神田练塀町。
                <w:br/>
                购物点：综合免税店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滨松协和酒店(ctrip网评4钻)或同级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镰仓：镰仓高校前—鹤岗八幡宫—江之岛—镰仓小町通
                <w:br/>
              </w:t>
            </w:r>
          </w:p>
          <w:p>
            <w:pPr>
              <w:pStyle w:val="indent"/>
            </w:pPr>
            <w:r>
              <w:rPr>
                <w:rFonts w:ascii="微软雅黑" w:hAnsi="微软雅黑" w:eastAsia="微软雅黑" w:cs="微软雅黑"/>
                <w:color w:val="000000"/>
                <w:sz w:val="20"/>
                <w:szCs w:val="20"/>
              </w:rPr>
              <w:t xml:space="preserve">
                【镰仓高校前】日本知名动漫《灌篮高手》动漫中的场景即是以镰仓高校前站为原本创作的。
                <w:br/>
                【鹤岗八幡宫】旧称为镰仓八幡宫，是镰仓幕府时期(1192 年)，武士们的中心信仰及守护神。它跟镰仓的初代将军有着颇深
                <w:br/>
                的渊源，在关东一带相当有名。
                <w:br/>
                【江之岛】关于江之岛的最初形成，据说是在钦明天皇 13 年（552 年）4 月，从海底开始涌出沙，经过 21 天后，形成了沙
                <w:br/>
                岛。而在比叡山延历寺中关于岛的最初形成却记载了一个动人的传说。在江户时代，这里就成为了江户（现东京）人的观光地之
                <w:br/>
                一。并由于弁才天的音乐才华，这里还一直是歌舞伎演员的胜地。
                <w:br/>
                【镰仓小町通】从镰仓车站延伸至鹤冈八幡宫的小町通是镰仓相当着名且热闹的老街。街道两旁有着许多商店，贩卖着各式
                <w:br/>
                各样的小东西。鎌仓的土特产、日本的手工艺品及当地美食等种类多样，走过路过，可千万别错过。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假日珍珠酒店(Holiday Pearl Hotel) (网评 4 钻)或同级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大阪—南京 HO1612（1800-1950）
                <w:br/>
              </w:t>
            </w:r>
          </w:p>
          <w:p>
            <w:pPr>
              <w:pStyle w:val="indent"/>
            </w:pPr>
            <w:r>
              <w:rPr>
                <w:rFonts w:ascii="微软雅黑" w:hAnsi="微软雅黑" w:eastAsia="微软雅黑" w:cs="微软雅黑"/>
                <w:color w:val="000000"/>
                <w:sz w:val="20"/>
                <w:szCs w:val="20"/>
              </w:rPr>
              <w:t xml:space="preserve">
                【综合免税店】尽情选购日本当地知名化妆品、各种药妆，自由购物。
                <w:br/>
                繁华的商业圈【心斋桥·道顿堀】心斋桥位于大阪市中央区，是大阪大的商业购物区，以心斋桥筋商业街为中心，北至长崛
                <w:br/>
                通、南至道顿崛，集中了许多精品屋、专卖店、餐馆和大型购物中心，从早到晚都有熙熙攘攘的市民和游客。逛街购物之余，品
                <w:br/>
                尝地道的大阪美食也是一大乐事，你可以敞开肚子吃大阪烧、串炸、章鱼烧、拉面等日式料理，也可以尝到亚洲其他地区以及欧
                <w:br/>
                美成片的娱乐设施。 道顿堀位于心斋桥的南端，是大阪繁华的商业区之一，也是地标级的美食据点，拉面、章鱼烧、铁板烧、
                <w:br/>
                烤肉炸串、旋转寿司、河豚料理及各种甜点应有尽有。道顿堀川运河两侧密布的巨型广告牌也是这里的一大看点，格力高人形看
                <w:br/>
                牌和蟹道乐的大螃蟹招牌。
                <w:br/>
                大阪标志【大阪城公园（不登城）】大阪城公园位于大阪的中央，园内的标志性景观是大阪城天守阁，还有可以欣赏四季花
                <w:br/>
                卉的西之丸庭园和梅林，软式棒球场、野外音乐堂、橄榄足球场等公共设施也很齐全。大阪城公园内植被茂盛，每到花季便会有
                <w:br/>
                成群的游客来此参观。公园内耸立的大阪城天守阁非常有名，登上天守阁的顶层，可以尽情俯瞰城市全景。春秋两季，大阪城公
                <w:br/>
                园会举办花卉市集，平时还会经常举办音乐会和各种演出活动；绝美的赏樱之地，每到春季，护城河两旁的樱花树满开，河里映
                <w:br/>
                着樱花，非常美妙。
                <w:br/>
                参观结束后，乘车前往大阪关西机场，在领队协助下办理登机和托运，乘坐飞机返回南京，回到温馨的家。
                <w:br/>
                购物点：综合免税商城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大交通：南京-大阪、大阪-南京往返国际航班往返经济舱机票以及燃油附加税；
                <w:br/>
                交通：当地空调专车（保证1人1正座）以及行程内所列之各种交通工具；
                <w:br/>
                餐食：5早4正
                <w:br/>
                住宿：4晚日本当地5星酒店(网评4钻)，1晚温泉酒店，双人一间房，单男单女须补房差；
                <w:br/>
                门票：行程表内所列各项游览项目及入场费用；
                <w:br/>
                服务：全程领队服务费及当地导游和司机服务费；
                <w:br/>
                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各地至合肥机场交通费；
                <w:br/>
                出入境海关课税、超重行李的托运费及保管费、酒店内收费电视、电话、饮品、烟酒等境外个人消费；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、如果因为航空公司对已公布航班时间或口岸临时作出调整，我社不承担任何赔偿或违约责任。
                <w:br/>
                2、日本国土交通省于平成 24 年 6 月(2012 年)发布最新规定，旅游巴士每日行车时间不得超过 10 小时（以自车库实际发车时间为计算基准），若超时，则司机有权拒绝，以有效防止巴士司机因过(疲)劳驾驶所衍生之交通状况, 超时工作车公司会被停牌处分。（资料来源：日本国土交通省）。旅游巴士每天服务至晚上八时，如游客自身原因景点集合迟到，导致需延长巴士服务，按日本条例，需每小时付日元 10,000 给司机作延长金，此费用将由客人承担!因此，如因天气或塞车等不可抗力因素以致行程未能完成，客人需配合导游调动或删减行程，请给予配合导游的协调工作。谢谢！
                <w:br/>
                3、旅行社强烈建议游客购买个人旅游意外保险！
                <w:br/>
                请务必在出团前 1 天确认好您自己的护照是否自行携带，如因为护照或证件不全等原因导致无法出境的我社不承担责任！
                <w:br/>
                自备签客人：出发当天必须自行带上护照原件。
                <w:br/>
                港澳台客人：出发当天必须自行带上护照原件+回乡证（香港/澳门）或护照原件+台胞证（台湾）。
                <w:br/>
                外籍客人：外國护照请确认您有多次往返中国签证，并自行处理前往日本的签证相关问题如相关证件有涂改、破损以及护照未达到有效期 6 个月以上，均为无效证件。
                <w:br/>
                请游客自行妥善保管护照！游客在境外旅行途中丢失护照，需到当地警署挂失及领馆办理补办等事务，可能影响到正常回国日期，延期导致一切滞留当地产生的住宿及交通等费用由客人自理。
                <w:br/>
                境外部分酒店的客房因环保需要，不备牙刷，牙膏和拖鞋，请客人带好个人生活必需品。
                <w:br/>
                请携带个人常备药(肠胃药、感冒药、晕车药、私人常用性药物，避免携带粉剂，以免被误认为违禁品)。
                <w:br/>
                游客诚信度：随着国家政府对全社会范围文明旅游征信系统的进一步重视，个人征信度不佳的失信人将被限制银行贷款、乘坐飞机及出入境等。如由于客人本人的征信问题而造成的后果，将由客人本人承担相应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所属上海领区：上海、江苏、浙江、安徽、江西（领区外需提供居住证）
                <w:br/>
                1.护照原件（有效期6个月以上）
                <w:br/>
                2.照片（2张2寸白底彩照，尺寸（3.5*4.5）
                <w:br/>
                3.户口本（整本复印）+身份证正反面复印件
                <w:br/>
                4.申请表（正反面打印）
                <w:br/>
                5.在职证明
                <w:br/>
                6.经济材料3选1：1）税单，年缴税800元以上；2）工资卡银行流水(月均7500元），如果不显示工资收入，近一年流水加5万存款证明不需要冻结；3）10万存款，无需冻结，或理财产品证明等等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br/>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2025-07-12T15:22:55+08:00</dcterms:created>
  <dcterms:modified xsi:type="dcterms:W3CDTF">2025-07-12T15:22:55+08:00</dcterms:modified>
</cp:coreProperties>
</file>

<file path=docProps/custom.xml><?xml version="1.0" encoding="utf-8"?>
<Properties xmlns="http://schemas.openxmlformats.org/officeDocument/2006/custom-properties" xmlns:vt="http://schemas.openxmlformats.org/officeDocument/2006/docPropsVTypes"/>
</file>