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6.6666666666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新畅游长隆纯玩4日游行程单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新畅游长隆纯玩4日游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YXJQGDCL01004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安徽省-合肥市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广东省-广州市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4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合肥南——广州南G637
                <w:br/>
                08:22——14:36
                <w:br/>
                广州南——合肥南G1184
                <w:br/>
                08:36——14:55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时间
                <w:br/>
                行程安排
                <w:br/>
                用餐
                <w:br/>
                住宿
                <w:br/>
                D1
                <w:br/>
                出发地-广州
                <w:br/>
                自理
                <w:br/>
                广州
                <w:br/>
                D2
                <w:br/>
                【海洋王国】
                <w:br/>
                早
                <w:br/>
                广州
                <w:br/>
                D3
                <w:br/>
                【动物世界】
                <w:br/>
                早
                <w:br/>
                广州
                <w:br/>
                D4
                <w:br/>
                广州--出发地
                <w:br/>
                早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各地——广州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全国各地抵达广州机场/广州火车站；
                <w:br/>
                专车司机（24小时接送，随到随接，红颜航班无需担心）   
                <w:br/>
                前往入住酒店！
                <w:br/>
                【行前温馨提示】：
                <w:br/>
                （1）为提高效率，我们将同一订单视为一组家庭，导游（工作人员）仅联系该订单中的一位贵宾，建议同订单的贵宾在行前建立沟通微信群，便于行前和行中互相联系、互通信息，也请收到出团信息的贵宾及时告知同行贵宾，避免信息不对称；
                <w:br/>
                （2）若预订人为出行人之一，我们将联系该预订人告知出团信息；
                <w:br/>
                （3）若预订人非出行人，我处将优先联系订单中的一位女士告知出团信息；
                <w:br/>
                （4）受部分机场/火车站交通管制限制，接机/站师傅将提前告知您接您的地点（一般为停车场），请您取好行李后，按师傅的提示前往指定地点，若有任何疑问，也可以电话联系师傅或当地紧急联系人；
                <w:br/>
                （5）第一天抵达后入住，酒店需收取入住押金，请自理，退房时退回；
                <w:br/>
                （6）游客报名时发现岁数已超过80周岁或旅游意外险不受保时，请填写免责证明书和出示健康证明等。
                <w:br/>
                【专车接机/站】：
                <w:br/>
                各地贵宾搭乘飞机抵达广州机场/火车站，工作人员将安排专车在机场接您前往酒店。
                <w:br/>
                【自由活动】：入住后可自由活动
                <w:br/>
                如您抵达航班时间较早，您可随意逛逛，领略下下羊城广州的魅力。在这里，早晨可以看见悠哉悠哉喝早茶的老人们，晚上则可以看见珠江边上夜跑打卡的年轻人。随随便便进入一家餐厅，都可以看见贴了满墙的各种证书；又或是某条小巷中的不起眼的苍蝇馆子，闻名而来的顾客却在早已在小摊前排起了长龙。所以不妨趁着大好时光，逛吃逛吃。。。。。。自由活动期间，请注意人身财产安全。
                <w:br/>
                【温馨提示】：
                <w:br/>
                若您在行中遇到任何问题，为能够及时妥善为您解决
                <w:br/>
                请优先致电广州当地紧急联系人帮您处理（联系方式出团通知短信中告知），避免处理延时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广州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珠海长隆-海洋王国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早餐于酒店内享用
                <w:br/>
                前往【珠海长隆海洋王国】（车程 2 小时左右 ，游览时间约 6 小时）
                <w:br/>
                独有七大引领世界行业之最 ，集教育、娱乐、休闲于一身 ，满足不同游客各种最新、最全、最 不可思议的追求 ：全球首创大型游乐设施与珍贵动物展区相结合的独特设计——宾客可以在
                <w:br/>
                过山车等游乐设备上穿越全球首座北极熊山川、亚马逊海底 ，深海珊瑚间 ，海狮海象领地 ，在感 受风驰电掣、动感刺激的同时 ，融入主题情感。亚洲第一台水上过山车——冰山过山车 ，其轨 道长近千米 ，上天入海 ，穿越北极熊展区 ，尽享无限乐趣；世界最大的海洋鱼类展馆、世界最大 的亚克力玻璃——鲸鲨馆高达 63m ，是世界最大的海洋鱼类展览馆 ，水体达 3.1 万立方 ，比目 前世界上最大、水体为 1.5 万立方的水族馆水体还超出一倍多。鲸鲨馆内饲养有不同品种的珍奇 鱼类多达 15000 条 ，更安装了世界上最大的亚克力玻璃 ，长 39.6 米 ，高 8.3 米 ，厚 0.65 米 ，
                <w:br/>
                通过世界最先进的技术连接 ，视界壮阔 ，带来无敌海底奇观。
                <w:br/>
                【海洋保卫战】呈现 150 架无人机演出、大型烟花表演、绚丽的激光与宏大的爆破场景 ，喷泉   汇演、高难度的水上飞人演出 ，特技摩托艇与“鲸鲨”飞驰 ，俨然一场好莱坞实景大片 ，缔造视   听冲击力十足的感官享受。观看烟花汇演；《海洋保卫战》是长隆海洋王国夜场史诗式大型汇演 ： 第一 ：这是一场和以往烟花表演完全不同操作的 show ，融入了黑科技技术、激光、灯光、声效的大型烟花秀。 第二：《海洋保卫战》的最后 3 分钟是高潮 ，不同于一般烟花一个接着一个啪啪啪的节奏 ，到时将是持续三   分钟的连续爆燃 ，天空将被绽放的烟花照亮。
                <w:br/>
                后乘车返回入住酒店
                <w:br/>
                温馨提示 ：
                <w:br/>
                全天正餐不含！
                <w:br/>
                由于《烟花汇演-海洋保卫战》晚 19:30 开始演出（以当天出演时间为准 ！）
                <w:br/>
                演出结束后返回酒店预计 23:00
                <w:br/>
                请客人（特别是小朋友）在前一天提前做好充足的休息 ，维持较好的体力！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早餐：酒店早餐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广州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广州长隆景区-动物世界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早餐于酒店内享用
                <w:br/>
                游览【广州长隆野生动物世界】（游览时间约 6 小时）
                <w:br/>
                广州长隆野生动物世界隶属 5A 级旅游景区长隆旅游度假区 ，地处广州番禺。公园以大规模野生 动物种群放养和自驾车观赏为特色 ，集动、植物的保护、研究、旅游观赏、科普教育为一体 ，具 有国际水准的野生动物园 ，是全世界动物种群众多、大型的野生动物主题公园。园区面积占地 2000 多亩 ，拥有华南地区亚热带雨林大面积原始生态 ，是大型的原生态动物园； 珍稀濒危动物 众多 ，园区拥有 14 只大熊猫、50 只树熊（考拉）、近 250 多只白虎等世界各国国宝在内的 500 多 20,000 余只珍奇动物 ，园区内的珍稀动物物种 ，以种群的形式生存 ，使得整个物种得以繁衍 生息；拥有全国首创的自驾车看动物模式 ，自驾园区占地面积近 100 万平方米；从 1997 年至
                <w:br/>
                <w:br/>
                <w:br/>
                <w:br/>
                今 ，长隆野生动物世界共繁殖火烈鸟 1000 多只 ，是大型的火烈鸟人工饲养种群  2014 年 7 月 29 日 ，长隆大熊猫“菊笑”一胎生下三只熊猫 ，全部养育成活 ，是目前世界上罕见的熊猫三胞 胎。长隆野生动物世界生活着以“十大世界珍稀动物国宝”为代表的 500 多种珍稀动物 ，包括 中国的大熊猫、澳大利亚的树熊（考拉）、南非獴哥、泰国亚洲象、马来西亚马来貘、塞拉利昂 倭河马等等 ……这些世界珍奇动物在长隆野生动物世界繁育保护技术下开枝散叶 ，成为世界重要 的野生动物繁育保护基地。
                <w:br/>
                晚上自愿自费观看【长隆国际大马戏】长隆马戏拥有全球首创实景式马戏舞台 ，极致奢华的尖端 舞美科技 ，全世界最大的马戏表演场 ，拥有来自 20 多个国 40 余种 500 多只珍奇动物与全球 300 余名马戏精英同台演绎。
                <w:br/>
                马戏收费标准 ：（ 二等票）
                <w:br/>
                成人 ：平日 350 元/人 ，节假日 450 元/人
                <w:br/>
                儿童 ：平日 245 元/人 ，节假日 315 元/人
                <w:br/>
                儿童定义为 1.5 以下儿童（长隆无免票政策 ，婴儿也需购票）
                <w:br/>
                长隆大马戏门票 ，以当天公布为准！以上价格仅供参考！
                <w:br/>
                (自行加购大马戏请定 17 ：00 场次 ，若您预定了 20:00 场次需自行返回酒店 ，谢谢您的支持 ！）
                <w:br/>
                自费项：马戏收费标准 ：（ 二等票） 成人 ：平日 350 元/人 ，节假日 450 元/人 儿童 ：平日 245 元/人 ，节假日 315 元/人 儿童定义为 1.5 以下儿童（长隆无免票政策 ，婴儿也需购票） 长隆大马戏门票 ，以当天公布为准！以上价格仅供参考！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早餐：酒店早餐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广州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广州-出发地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早餐于酒店内享用
                <w:br/>
                全天自由活动。自由活动期间请注意人身、财产安全。广州作为中国一线城市之一，却有着一线城市少见的市井与生活气息。
                <w:br/>
                【专车送机/站】：
                <w:br/>
                根据您的航班时间/车次提前3-4小时送机/站，搭乘飞机/列车返回出发地，结束愉快的广东之旅。
                <w:br/>
                （师傅视当地实际道路情况可能微调，以当地师傅告知的送机/站时间为准）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早餐：酒店早餐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交通：当地空调旅游车（确保每人一座位）
                <w:br/>
                酒店：
                <w:br/>
                四钻：维也纳、柏曼、宜尚、丽枫、一江戴斯、京港蓝湾（或同级）
                <w:br/>
                五钻：粤大金融、同裕、雲凯、科尔海悦（或同级）
                <w:br/>
                voco：广州十甫voco酒店（原广州西关十甫酒店）
                <w:br/>
                用餐：正餐自理
                <w:br/>
                景点：行程所列的景点第一道门票
                <w:br/>
                导游：持证导游；10人以下无导游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马戏收费标准：（二等票）
                <w:br/>
                成人：平日350元/人，节假日450元/人
                <w:br/>
                儿童：平日245元/人，节假日315元/人
                <w:br/>
                儿童定义为1.5以下儿童（长隆无免票政策，婴儿也需购票）
                <w:br/>
                长隆大马戏门票，以当天公布为准！以上价格仅供参考！
                <w:br/>
                (自行加购大马戏请定17：00场次，若您预定了20:00场次需自行返回酒店，谢谢您的支持！）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前6 ~ 4日(含)	收取总费用20%	
                <w:br/>
                前3 ~ 1日(含)	收取总费用40%	
                <w:br/>
                行程当日	收取总费用60%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《中国公民国内旅游文明行为公约》
                <w:br/>
                营造文明、和谐的旅游环境，关系到每位旅游者的切身利益。做文明旅游者是我们大家的义务，请遵守以下公约：
                <w:br/>
                1、维护环境卫生。不随地吐痰和口香糖，不乱扔废弃物，不在禁烟场所吸烟。
                <w:br/>
                2、遵守公共秩序。不喧哗吵闹，排队遵守秩序，不并行挡道，不在公众场所高声交谈。
                <w:br/>
                3、保护生态环境。不踩踏绿地，不摘折花木和果实，不追捉、投打、乱喂动物。
                <w:br/>
                4、保护文物古迹。不在文物古迹上涂刻，不攀爬触摸文物，拍照摄像遵守规定。
                <w:br/>
                5、爱惜公共设施。不污损客房用品，不损坏公用设施，不贪占小便宜，节约用水用电，用餐不浪费。 
                <w:br/>
                6、尊重别人权利。不强行和外宾合影，不对着别人打喷嚏，不长期占用公共设施，尊重服务人员的劳动，尊重各民族宗教习俗。 
                <w:br/>
                7、讲究以礼待人。衣着整洁得体，不在公共场所袒胸赤膊;礼让老幼病残，礼让女士;不讲粗话。
                <w:br/>
                8、提倡健康娱乐。抵制封建迷信活动，拒绝黄、赌、毒。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2024-05-19T01:09:54+08:00</dcterms:created>
  <dcterms:modified xsi:type="dcterms:W3CDTF">2024-05-19T01:09:54+08:00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