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【惠民黄山】行程单</w:t>
      </w:r>
    </w:p>
    <w:p>
      <w:pPr>
        <w:jc w:val="center"/>
        <w:spacing w:after="100"/>
      </w:pPr>
      <w:r>
        <w:rPr>
          <w:rFonts w:ascii="微软雅黑" w:hAnsi="微软雅黑" w:eastAsia="微软雅黑" w:cs="微软雅黑"/>
          <w:sz w:val="20"/>
          <w:szCs w:val="20"/>
        </w:rPr>
        <w:t xml:space="preserve">惠民黄山、卢村木雕楼、屏山村超值2日游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SSGL202404021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黄山市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行程特色
                <w:br/>
                自然文化双遗、世界地质公园、5A景区——黄山风景区
                <w:br/>
                徽州木雕、砖雕与石雕的集中地——卢村木雕楼
                <w:br/>
                行走在画中的徽州古村落，中国历史文化名城——屏山村
                <w:br/>
                赠送一早餐（占床含早）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合肥-黄山
                <w:br/>
              </w:t>
            </w:r>
          </w:p>
          <w:p>
            <w:pPr>
              <w:pStyle w:val="indent"/>
            </w:pPr>
            <w:r>
              <w:rPr>
                <w:rFonts w:ascii="微软雅黑" w:hAnsi="微软雅黑" w:eastAsia="微软雅黑" w:cs="微软雅黑"/>
                <w:color w:val="000000"/>
                <w:sz w:val="20"/>
                <w:szCs w:val="20"/>
              </w:rPr>
              <w:t xml:space="preserve">
                早上指定地点集合，一路欢声笑语前往黄山，尔后参观被誉为中国木雕第一楼的黟县卢村木雕楼的【卢村木雕楼】，位于世界文化遗产地宏村镇。韩再芬主演的《徽州女人》、王志文主演的《芬妮的微笑》、斯琴高娃主演的《走出蓝水河》,任泉主演的《大清徽商》等都曾以此为主要取景地。（如改【宏村】需自理80元/人）。尔后游地处世界文化遗产西递、宏村之间的【屏山村】，唐宋时称长宁里，后因村北屏风山妆如屏风，得名为 屏山村；又因明清建制曾属徽州府黟县九都，故亦称九都舒村。村头水口的长宁湖积水聚财与红庙，华佗井等古迹，阴阳调，平静长宁，中国古代风水学说在这有典型体观。
                <w:br/>
                交通：汽车
                <w:br/>
                景点：黟县卢村木雕楼、屏山村
                <w:br/>
                购物点：无购物
                <w:br/>
                到达城市：黄山市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参考酒店：月湾河大酒店、左泽山庄等同级酒店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黄山-合肥
                <w:br/>
              </w:t>
            </w:r>
          </w:p>
          <w:p>
            <w:pPr>
              <w:pStyle w:val="indent"/>
            </w:pPr>
            <w:r>
              <w:rPr>
                <w:rFonts w:ascii="微软雅黑" w:hAnsi="微软雅黑" w:eastAsia="微软雅黑" w:cs="微软雅黑"/>
                <w:color w:val="000000"/>
                <w:sz w:val="20"/>
                <w:szCs w:val="20"/>
              </w:rPr>
              <w:t xml:space="preserve">
                享用早餐后车赴黄山，乘景交至检票口，步行或索道上【黄山风景区】（索道80元/人单程 客人根据自身体力，自愿自理），游白鹅岭、黑虎松、始信峰、连理松、竖琴松、北海、梦笔生花、笔架峰、光明顶、鳌鱼峰、天海、百步云梯、远眺莲花峰、玉屏峰、睡美人、松鼠眺天都、青狮白象石，观迎客松后下山至慈光阁（玉屏索道90元/人单程  客人根据自身体力，自愿自理），乘景交至汤口。下山结束后返程。
                <w:br/>
                交通：汽车
                <w:br/>
                景点：黄山风景区
                <w:br/>
                购物点：无
                <w:br/>
                自费项：自理景交、索道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 交通：空调旅游车往返（根据人数多少定大小车）
                <w:br/>
                ※ 门票：以上所列景点首道大门票（宏村自愿选择游览）
                <w:br/>
                ※ 住宿：黄山当地商务型酒店（单男单女需房差：80元/人，只补不退）
                <w:br/>
                参考酒店：月湾河大酒店、左泽山庄等同级酒店
                <w:br/>
                ※ 导游：出发城市接，黄山送
                <w:br/>
                ※ 用餐：含1早餐（占床位含早餐）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 交 通：黄山景交小交通
                <w:br/>
                ※ 索 道：游客自购索道费（云谷索道80元/人趟、玉屏索道90元/趟、北门索道80元/人趟）
                <w:br/>
                ※ 用 餐：行程中未标注的正餐，可由导游统一办理
                <w:br/>
                ※ 保 险：游客意外险（建议报名时从前台直接购买）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1、请每位游客带好本人有效身份证件，以便办理酒店入住手续。
                <w:br/>
                2、此行程住宿标准高，房费是提前打款的，请预订好的客户，请务取消订单。
                <w:br/>
                3、此行程中所含内容均已经打包优惠，如游客因自身原因不能参加部分消费，相关费用不退还；有其他优惠证件也不再享受优惠（黄山大门票有相关证件可以凭有效证件由导游现退优惠）
                <w:br/>
                4、游客在旅途中请配合导游工作，和其他团友和谐相处，互帮互助，遵守景区规定，做一个文明的游客。
                <w:br/>
                5、景区二次消费：如请香、购物或娱乐项目等请谨慎消费，旅行社不参与干涉。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2024-05-22T09:42:59+08:00</dcterms:created>
  <dcterms:modified xsi:type="dcterms:W3CDTF">2024-05-22T09:42:59+08:00</dcterms:modified>
</cp:coreProperties>
</file>

<file path=docProps/custom.xml><?xml version="1.0" encoding="utf-8"?>
<Properties xmlns="http://schemas.openxmlformats.org/officeDocument/2006/custom-properties" xmlns:vt="http://schemas.openxmlformats.org/officeDocument/2006/docPropsVTypes"/>
</file>