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26.666666666667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[如果你来重庆】12人VIP豪华小包团行程单</w:t>
      </w:r>
    </w:p>
    <w:p>
      <w:pPr>
        <w:jc w:val="center"/>
        <w:spacing w:after="100"/>
      </w:pPr>
      <w:r>
        <w:rPr>
          <w:rFonts w:ascii="微软雅黑" w:hAnsi="微软雅黑" w:eastAsia="微软雅黑" w:cs="微软雅黑"/>
          <w:sz w:val="20"/>
          <w:szCs w:val="20"/>
        </w:rPr>
        <w:t xml:space="preserve">印象武隆/天生三桥/龙水峡地缝/仙女山/乘坐李子坝轻轨/看重庆醉美夜景、2+1保姆车</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WLHA2024010</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合肥市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重庆市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5</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动车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动车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 百分百真纯玩：0自费0购物0景中0超市0景交0车销，承诺违约赔付
                <w:br/>
                ★ 12人VIP定制小团，全车最多12人（包括儿童）
                <w:br/>
                ★团团上导游，精心服务
                <w:br/>
                ★ 行程乘坐陆地头等舱，首款2+1双排独享座驾
                <w:br/>
                ★ 机场高铁零等待一单一接、红旗礼宾车接送，让你体验VIP服务
                <w:br/>
                ★全程入住携程五钻酒店，保证两晚连住
                <w:br/>
                ★ 三大特色餐满足你的“味”：蒸笼宴、重庆火锅、十二道风味
                <w:br/>
                ★赠送双表演：赠送大型实景演绎“川江号子”-印象武隆；赠送魔幻之夜.极限快乐SHOW或功夫火锅舞台剧
                <w:br/>
                ★ 专属管家客服，24小时贴心服务
                <w:br/>
                ★ 赠送行程矿泉水无限畅饮！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深度游览精华景点一网打尽
                <w:br/>
                ★【天生三桥】国家AAAAA级景区，属亚洲大的天生桥群
                <w:br/>
                ★【仙女山】国家AAAAA级景区，誉为“南国牧原”和“东方瑞士”
                <w:br/>
                ★【龙水峡地缝】被誉为世界奇美裂痕，奇特的地缝峡谷
                <w:br/>
                ★【网红洪崖洞】国家AAAAA景区，抖音网红景点，中国版《千与千寻》
                <w:br/>
                ★【千年磁器口古镇】国家AAAA级景区，古代巴渝文化，重庆码头文化的代表地
                <w:br/>
                ★【李子坝轻轨穿楼】“空中列车穿楼而过”的“网红车站”，魔幻“8D”重庆
                <w:br/>
                ★【重庆十八梯】领略真山城、老重庆
                <w:br/>
                ★【解放碑】中国唯一一座纪念中华民族抗日战争胜利的纪念碑
                <w:br/>
                ★【魁星楼】重庆消失的“地平线”，22楼高的天桥让你不知身在何处
                <w:br/>
                ★【红岩村】牢记初心使命，传承红岩精神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合肥-重庆
                <w:br/>
              </w:t>
            </w:r>
          </w:p>
          <w:p>
            <w:pPr>
              <w:pStyle w:val="indent"/>
            </w:pPr>
            <w:r>
              <w:rPr>
                <w:rFonts w:ascii="微软雅黑" w:hAnsi="微软雅黑" w:eastAsia="微软雅黑" w:cs="微软雅黑"/>
                <w:color w:val="000000"/>
                <w:sz w:val="20"/>
                <w:szCs w:val="20"/>
              </w:rPr>
              <w:t xml:space="preserve">
                游客根据航班时间乘飞机/高铁/火车赴重庆，专业接机人员接至酒店入住。入住酒店后，游客根据时间安排客人可自由选择前往重庆商圈步行街或网红景点游览。当天无全陪导游陪同，请注意自身人身财物安全！
                <w:br/>
                交通：动车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携程5钻</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重庆--武隆
                <w:br/>
              </w:t>
            </w:r>
          </w:p>
          <w:p>
            <w:pPr>
              <w:pStyle w:val="indent"/>
            </w:pPr>
            <w:r>
              <w:rPr>
                <w:rFonts w:ascii="微软雅黑" w:hAnsi="微软雅黑" w:eastAsia="微软雅黑" w:cs="微软雅黑"/>
                <w:color w:val="000000"/>
                <w:sz w:val="20"/>
                <w:szCs w:val="20"/>
              </w:rPr>
              <w:t xml:space="preserve">
                早上酒店接各位贵宾，乘车赴重庆武隆（全程200公里，车程大约3小时）游览【天坑三桥】（游览时间不低于2小时，不含景区出口电瓶车费15元/人，客人可自由选择步行或者乘坐）天生三桥名天坑三桥，是全国罕见的地质奇观生态型旅游区，属典型的喀斯特地貌。景区以天龙桥、青龙桥、黑龙桥三座气势磅礴的石拱桥称奇于世，属亚洲最大的天生桥群。 天生三桥位于武隆区城东南 20 公里的白果乡与核桃乡交界处，大自然造就的 3 座天生石拱桥，具有雄、奇、险、秀、幽、绝等特点。后游览【龙水峡地缝】（游览时间不低于2小时）龙水峡地缝是全长5公里的泉水流瀑挂壁险峻幽深，怪石峥嵘，在武隆区仙女山镇境内。它是几千万年前造山运动而形成，属典型的喀斯特地貌景观，峡谷长5公里，谷深200-500米，其规模宏大，气势磅礴，峡谷具有雄、险、峻、秀等特点。景区内的高山、峻岭、峡谷、流水共同构成一幅完美的龙水峡地缝山水画卷。武隆地缝由入口地缝、中途穿洞、出口地峡三段组成。峡谷两边悬崖千仞、岩壁绝险、植被茂密，地缝极其狭窄，有的仅可通人，仰头望天，一线天光；地峡中溪水长流，泉瀑飞溅，幽幻无穷；穿洞洞体宏大，钟乳密布，中有地下湖泊。武隆地缝是一处较好的生态旅游和探险旅游风景区。
                <w:br/>
                特别赠送【印象武隆表演】“印象·武隆”实景歌会由印象“铁三角”张艺谋任艺术顾问，王潮歌、樊跃任总导演，100多位特色演员现场真人真情献唱，以濒临消失的“川江号子”为主要内容，让观众在70分钟的演出中亲身体验自然遗产地壮美的自然景观和巴蜀大地独特的风土人情。
                <w:br/>
                交通：2+1空调车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早餐：含早     午餐：含餐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携程5钻</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仙女山-乌江画廊观景台-重庆十八梯-极限欢乐SHOW
                <w:br/>
              </w:t>
            </w:r>
          </w:p>
          <w:p>
            <w:pPr>
              <w:pStyle w:val="indent"/>
            </w:pPr>
            <w:r>
              <w:rPr>
                <w:rFonts w:ascii="微软雅黑" w:hAnsi="微软雅黑" w:eastAsia="微软雅黑" w:cs="微软雅黑"/>
                <w:color w:val="000000"/>
                <w:sz w:val="20"/>
                <w:szCs w:val="20"/>
              </w:rPr>
              <w:t xml:space="preserve">
                早餐后，游览【仙女山国家森林公园】（游览时间不少于2小时左右，不含景区小火车费25元/人，客人可自由选择步行或者乘坐）仙女山国家森林公园是国家AAAAA级景区，位于重庆市武隆区境，总面积8910公顷，平均海拔1900米，最高峰2033米，以其江南独具魅力的高山草原、南国罕见的林海雪原、青幽秀美的丛林碧野景观而誉为“东方瑞士”，她与神奇的芙蓉洞、秀美的芙蓉江、世界最大的天生三硚群地质奇观组合为重庆最佳旅游观光度假胜地。 仙女山平均气温比重庆主城区低15度，由此又享有“山城夏宫”之美誉。
                <w:br/>
                之后乘车赴重庆（全程200公里，车程大约3小时）经【乌江画廊观景台】自由拍照20分钟，乌江为贵州省第一大河，古称延江、黔江，是长江上游南岸最大的支流，历来是贵州最重要的水上通道之一，其流量充沛，流态稳定，流域内矿产资源丰富，是名副其实的“黄金水道”。乌江发源于贵州西部威宁县乌蒙山东麓，有南、北两源，南源三岔河长322公里，为乌江主源，北源六冲河长210公里，两源在黔西县化屋基汇合后称乌江，抵达重庆。
                <w:br/>
                游览【重庆十八梯】（游览时间不低于60分钟）十八梯是老重庆市民生活的真实写照，也承载了老重庆人的集体记忆。若想要领略真山城、老重庆，十八梯是最好的教科书。2021年9月30日重新翻新开街，每一个重庆人，对十八梯都有不一样的感情。对于十八梯原住民，这里承载着自己过往生活的点滴，对于原住民之外的其他人，这里能追寻老重庆的历史记忆。
                <w:br/>
                特别赠送《魔幻之都·极限快乐SHOW》秀整台演出以“极限”和“快乐”为主题，以“现代杂技表演”为核心，以“3D全息技术、高空机械”等高科技手段为辅助，以“演出秀+沉浸式体验”为特色，通过超越极限的表演，为观众呈现一台“高、精、险、难、美”的感官盛宴；通过街头魔术教学、动物表演、小丑互动、杂技体验、人偶巡演等沉浸式体验。或赠送【功夫火锅】舞台剧，位于重庆大剧院小剧场5楼，由重庆大剧院管理公司、重庆市保利文投剧院管理公 司和重庆功夫伙锅文化旅游公司联合出品，全程约 65 分钟的表演情节生动有趣，高潮不断，演员各有特色，好笑好听好看，表演秀+杂技+多媒体+山城元素综合呈现，是一部极具重庆风味儿的合家欢“火锅演艺传奇”。游览结束后入住酒店休息。
                <w:br/>
                交通：2+1空调车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早餐：含早     午餐：含餐     晚餐：含餐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携程5钻</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重庆市区一日游
                <w:br/>
              </w:t>
            </w:r>
          </w:p>
          <w:p>
            <w:pPr>
              <w:pStyle w:val="indent"/>
            </w:pPr>
            <w:r>
              <w:rPr>
                <w:rFonts w:ascii="微软雅黑" w:hAnsi="微软雅黑" w:eastAsia="微软雅黑" w:cs="微软雅黑"/>
                <w:color w:val="000000"/>
                <w:sz w:val="20"/>
                <w:szCs w:val="20"/>
              </w:rPr>
              <w:t xml:space="preserve">
                早餐后，乘车出发前往参观革命传统教育基地【红岩村】位于重庆市嘉陵江畔，与红岩村13 号、曾家岩50 号、桂园、《新华日报》旧址毗邻，它们都是抗日战争时期中共中央南方局的活动基地，是我党在国民党统治区巩固和发展抗日民族统一战线、领导人民群众进行革命斗争的中心。因业绩卓著，故设馆加以纪念。（如红岩村、红岩革命纪念馆关闭，此景点取消）。然后游览重庆网红景点之一的千年古镇--【磁器口】（游览时间不低于60分钟），位于重庆市沙坪坝区嘉陵江畔，始建于宋代，拥有"一江两溪三山四街"的独特地貌，形成天然良港，是嘉陵江边重要的水陆码头。曾经"白日里千人拱手，入夜后万盏明灯"繁盛一时。磁器口古镇蕴含丰富的巴渝文化、宗教文化、沙磁文化、红岩文化和民间文化，各具特色。一条石板路千年磁器口，是重庆古城的缩影和象征。被赞誉为"小重庆"。磁器口古镇开发有榨油、抽丝、制糖捏面人、川戏等传统表演项目和各种传统小吃、茶馆等。
                <w:br/>
                然后前往轻轨2号线【李子坝】乘坐轻轨2号线看轻轨穿楼而过，见证奇迹的一刻，欣赏沿线风光，经过空中走廊牛角沱站。它是巴渝文化，抗战文化，红岩文化的发祥地，是重庆文化的根和源。3000年江州城，8000年重庆府，100年解放碑，积淀了丰富的历史文化资源。同时李子坝也是网红重庆景点之一,观轻轨穿墙而过，游客可下车拍照；感受重庆十八怪之一的“轻轨楼中穿过来”被网友称为神一样的交通。轻轨乱穿梭，变身过山车。在重庆轻轨2号线的李子坝站穿越房屋，每天都会上演轻轨穿楼越壑，空中飞驰而过的神奇一幕。其中，6楼是站厅，7楼是设备层，8楼是站台层。现已经成了全国的网红景点，每天都有很多人拍轻轨穿过楼房的一瞬间。
                <w:br/>
                参观【中山四路】重庆最美街道，作为中国抗战文化保存最集中的区域之一，中山四路沿街散落有桂园、周公馆、戴公馆等抗战名人遗址。这条复刻了泱泱大国如晦历史记忆的长路，自上世纪30年代便锁定了来自世界的瞩目，并以它独一无二的城市地位，代言着城市的前世今生…
                <w:br/>
                然后打卡网红地【魁星楼】它是电影拍摄地【少年的你】的取景地之一，电影海报中小北独自走过的地方就是临江门的魁星楼。这里被称为“消失的地平线”，1楼是广场，坐电梯上27楼楼顶，出来还是城市休闲广场，一下子让人不知道自己站在哪条地平线上。体验重庆的魔幻立体，由于重庆山城的地理特点，造就了这个神奇且全国独特的景观，后游览【解放碑步行街】（游览时间不低于60分钟）位于重庆市渝中区解放碑商业步行街中心地带，抗战胜利纪功碑暨人民解放纪念碑于1946年10月31日动工，1947年8月落成。1950年10月1日，时任西南军政委员会主席刘伯承为“人民解放纪念碑”题写碑名。是抗战胜利的精神象征，是中国唯一一座纪念中华民族抗日战争胜利的纪念碑。后游览以其巴渝传统建筑和民俗风貌特色而被评为国家AAAA级旅游景区【洪崖洞】（游览时间不低于60分钟）原名洪崖门，是古重庆城门之一，以具有巴渝传统建筑特色的“吊脚楼”风貌为主体，通过分层筑台、吊脚、错叠、临崖等山地建筑手法，把餐饮、娱乐、休闲、保健、酒店和特色文化购物等六大业态有机整合在一起，形成了别具一格的“立体式空中步行街”，成为具有层次与质感的城市景区、商业中心。
                <w:br/>
                交通：2+1空调车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早餐：含早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携程5钻</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重庆--合肥
                <w:br/>
              </w:t>
            </w:r>
          </w:p>
          <w:p>
            <w:pPr>
              <w:pStyle w:val="indent"/>
            </w:pPr>
            <w:r>
              <w:rPr>
                <w:rFonts w:ascii="微软雅黑" w:hAnsi="微软雅黑" w:eastAsia="微软雅黑" w:cs="微软雅黑"/>
                <w:color w:val="000000"/>
                <w:sz w:val="20"/>
                <w:szCs w:val="20"/>
              </w:rPr>
              <w:t xml:space="preserve">
                早餐后，自由活动，根据回程时间抵达机场或车站，结束愉快旅行！
                <w:br/>
                温馨提示：
                <w:br/>
                1、如乘早班机/高铁时间返回过早，酒店无法提供桌餐，将为客人提供路早，请在前台领取。
                <w:br/>
                2、出发时间在12：00以后的，请于中午12点之前退房。如需延长休息的游客请自行与酒店前台了解情况，并请根据酒店的要   求办理退房手续。退房后可在酒店大厅等侯旅行社送站人员，大件行礼可寄存在酒店前台。贵重物品请自行保管。
                <w:br/>
                3、我社工作人员与您联系时，请与工作人员再次核对回程航班或高铁时间，以免耽误您的行程。
                <w:br/>
                4、离开酒店前请仔细检查自己的证件，贵重物品，随行行李等是否带齐，以免造成遗漏哦。
                <w:br/>
                5、关于开展2023年塑料污染治理工作部委联合专项行动的指示：全市范围内所有旅游星级饭店、酒店、民宿等场所不再主动提供一次性塑料用品。请所有入住客人自带牙具等清洁物品。
                <w:br/>
                交通：动车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温暖的家</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	交通：出发地至重庆往返动车二等座（不限车次及座次），
                <w:br/>
                2、	住宿：全程豪华携程5钻双人标准间（如出现单男单女，则客人自行补房差），重庆市政府为了提倡环保，宾馆取消一次性洗漱用品，请客人自备；
                <w:br/>
                3、	餐饮：含4早3当地特色正餐。备注提醒：全程风味餐最低用餐人数不能低于 10 人单团，如出现人数不足 10 人，我社将根据实际人数安排其它餐厅，餐差不退，敬请谅解。另：其余行程中不含的餐食可随土著/导游推荐用餐，费用自理。
                <w:br/>
                4、景点：景区第一大门票。（由当地陆地头等舱，确保一人一个正座。（因此团为散客拼团，到达航班较多，故在重庆段我社单独安排红旗车接送，无导游）
                <w:br/>
                2、	住宿：全程豪华携程5钻双人标准间（如出现单男单女，则客人自行补房差），重庆市政府为了提倡环保，宾馆取消一次性洗漱用品，请客人自备；
                <w:br/>
                <w:br/>
                于所有门票价格均按优惠核算，凡持优惠证件、免票证件以及享受优惠政策游客均不享受优惠（注： 旅行社购票需凭游客身份证实名登记，请配合导游出示身份证）产生半价门票、免票门票全程无退费。）
                <w:br/>
                5、导游：国内持证中文导游。由于部分景区内有固定导游讲解，此类景区我社导游不能陪同进入景区，只在景区外等候，敬请谅解。
                <w:br/>
                6、儿童：1.2米以下儿童只含旅游车位，导服费（产生门票、住宿、早餐、娱乐等费用均自理）。
                <w:br/>
                7、保险：旅行社责任险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1、客人自选个人消费项目；
                <w:br/>
                2、单房差或加床；
                <w:br/>
                3、酒店入住的匙牌押金；
                <w:br/>
                4、景区交通车：天生三桥电瓶车15元/人（自愿消费）、仙女山小火车25元/人（自愿消费）5、行程中未包含的餐食费和交通费；
                <w:br/>
                6、因交通延误、取消等意外事件或战争、罢工、自然灾害等不可抗拒力导致的额外费用；
                <w:br/>
                7、个人费用、包括：酒店内电话、传真、洗熨、收费电视、饮料等费用；洗衣，理发，电话，饮料，烟酒，付费电视，行李搬运等私人费用；签证相关的例如未成年人公证，认证等相关费用；
                <w:br/>
                8、行李物品托管或超重费；
                <w:br/>
                9、旅游意外险：旅游意外伤害保险及航空意外险（建议旅游者购买）；
                <w:br/>
                10、因旅游者违约、自身过错、自身疾病导致的人身财产损失而额外支付的费用；
                <w:br/>
                11、“旅游费用包含”内容以外的所有费用。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1、所有参加旅行的客人请务必要带个人身份证；重庆住宿实行一人一证；
                <w:br/>
                2、如游客有男女单数，产生自然单间，请自补房差；
                <w:br/>
                3、有慢性病者报名时请注明健康情况，有急性病及传染病者我社不接受报名；
                <w:br/>
                4、导游会在出发前一天通知联系；若21:00以后仍未接到导游电话，请游客速与我社联系，谢谢！
                <w:br/>
                5、所列游览顺序、景点游览时间为正常情况下的计划时间，不包括换乘交通工具的等候时间，不适用于节假日、旺季
                <w:br/>
                景区游客较多的时候，具体视实际游览情况而定；用餐时间不规律，请自备少量干粮。游客请务必提前十分钟到约定的地点集合乘车，超过约定时间且无法联系上即按合同条款中当天退团处理；车上请相互礼让，听从导游安排；身份证原件及合同请随身携带！景区游客较多，为防止失去联系，请游客一定随身携带导游或司机的联系电话；我社提供的接送服务因市区交通状况可能会导致部分游客等待时间较长，敬请谅解！如因我社提供的车辆未能按约定接送站或酒店，导致游客自行打车前往集合地点或酒店，因此发生的打车费用由我社承担！（游客凭此期间的出租车发票找地接导游直接报销）。
                <w:br/>
                6、为保证游客的人身安全，在旅游行程中因人力不可抗拒因素（如飞机、火车、轮船延误、交通事故、自然灾害、社会因素、国家政策、战争、瘟疫等）导致行程变更，我社尽力协调。根据实际行程情况，游客自愿同意旅行社在保证不降低行程标准的情况下对行程游览顺序进行前后调整。因情况严重导致不能履行合同及行程，本公司不承担任何违约责任。由此导致的费用增加由游客自理，减少的费用，本公司全额退还。
                <w:br/>
                7、我社按行程约定提供旅游服务，如遇不可抗力需要调整景点或游览时间，导游会提前向游客做出说明；游客也请配合导游完成行程，请勿随意行事，以免影响行程；游客如中途离团请务必告知导游并签字确认，离团过程中一切责任由客人自行负责，未产生的费用恕不退还。客人自行离团视同自动脱团，客人因脱团发生的误船误车及其它安全事故与旅行社及游船无关。自客人脱团起，视同自愿放弃所有游览项目及旅行社综合服务。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以旅游合同约定为准，如按约定比例扣除的必要的费用低于实际发生的费用，旅游者按照实际发生的费用支付。
                <w:br/>
                因部分旅游资源需提前预订的特殊性，本产品线路在旅行社成团后至出行前6天取消的，也将产生实际损失，具体损失包括但不限于机票、酒店等，如旅游者需要取消订单，应及时联系旅行社，旅行社除协助旅游者减损并退还未实际发生的损失费用外不再承担其他赔偿责任。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《中国公民国内旅游文明行为公约》
                <w:br/>
                营造文明、和谐的旅游环境，关系到每位旅游者的切身利益。做文明旅游者是我们大家的义务，请遵守以下公约：
                <w:br/>
                1、维护环境卫生。不随地吐痰和口香糖，不乱扔废弃物，不在禁烟场所吸烟。
                <w:br/>
                2、遵守公共秩序。不喧哗吵闹，排队遵守秩序，不并行挡道，不在公众场所高声交谈。
                <w:br/>
                3、保护生态环境。不踩踏绿地，不摘折花木和果实，不追捉、投打、乱喂动物。
                <w:br/>
                4、保护文物古迹。不在文物古迹上涂刻，不攀爬触摸文物，拍照摄像遵守规定。
                <w:br/>
                5、爱惜公共设施。不污损客房用品，不损坏公用设施，不贪占小便宜，节约用水用电，用餐不浪费。
                <w:br/>
                6、尊重别人权利。不强行和外宾合影，不对着别人打喷嚏，不长期占用公共设施，尊重服务人员的劳动，尊重各民族宗教习俗。
                <w:br/>
                7、讲究以礼待人。衣着整洁得体，不在公共场所袒胸赤膊;礼让老幼病残，礼让女士;不讲粗话。
                <w:br/>
                8、提倡健康娱乐。抵制封建迷信活动，拒绝黄、赌、毒。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2024-05-19T01:09:54+08:00</dcterms:created>
  <dcterms:modified xsi:type="dcterms:W3CDTF">2024-05-19T01:09:54+08:00</dcterms:modified>
</cp:coreProperties>
</file>

<file path=docProps/custom.xml><?xml version="1.0" encoding="utf-8"?>
<Properties xmlns="http://schemas.openxmlformats.org/officeDocument/2006/custom-properties" xmlns:vt="http://schemas.openxmlformats.org/officeDocument/2006/docPropsVTypes"/>
</file>