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[如果你来重庆】12人VIP豪华小包团行程单</w:t>
      </w:r>
    </w:p>
    <w:p>
      <w:pPr>
        <w:jc w:val="center"/>
        <w:spacing w:after="100"/>
      </w:pPr>
      <w:r>
        <w:rPr>
          <w:rFonts w:ascii="微软雅黑" w:hAnsi="微软雅黑" w:eastAsia="微软雅黑" w:cs="微软雅黑"/>
          <w:sz w:val="20"/>
          <w:szCs w:val="20"/>
        </w:rPr>
        <w:t xml:space="preserve">印象武隆/天生三桥/龙水峡地缝/仙女山/乘坐李子坝轻轨/看重庆醉美夜景、2+1保姆车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WLHA2024010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百分百真纯玩：0自费0购物0景中0超市0景交0车销，承诺违约赔付
                <w:br/>
                ★ 12人VIP定制小团，全车最多12人（包括儿童）
                <w:br/>
                ★团团上导游，精心服务
                <w:br/>
                ★ 行程乘坐陆地头等舱，首款2+1双排独享座驾
                <w:br/>
                ★ 机场高铁零等待一单一接、红旗礼宾车接送，让你体验VIP服务
                <w:br/>
                ★全程入住携程五钻酒店，保证两晚连住
                <w:br/>
                ★ 三大特色餐满足你的“味”：蒸笼宴、重庆火锅、十二道风味
                <w:br/>
                ★赠送双表演：赠送大型实景演绎“川江号子”-印象武隆；赠送魔幻之夜.极限快乐SHOW或功夫火锅舞台剧
                <w:br/>
                ★ 专属管家客服，24小时贴心服务
                <w:br/>
                ★ 赠送行程矿泉水无限畅饮！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深度游览精华景点一网打尽
                <w:br/>
                ★【天生三桥】国家AAAAA级景区，属亚洲大的天生桥群
                <w:br/>
                ★【仙女山】国家AAAAA级景区，誉为“南国牧原”和“东方瑞士”
                <w:br/>
                ★【龙水峡地缝】被誉为世界奇美裂痕，奇特的地缝峡谷
                <w:br/>
                ★【网红洪崖洞】国家AAAAA景区，抖音网红景点，中国版《千与千寻》
                <w:br/>
                ★【千年磁器口古镇】国家AAAA级景区，古代巴渝文化，重庆码头文化的代表地
                <w:br/>
                ★【李子坝轻轨穿楼】“空中列车穿楼而过”的“网红车站”，魔幻“8D”重庆
                <w:br/>
                ★【重庆十八梯】领略真山城、老重庆
                <w:br/>
                ★【解放碑】中国唯一一座纪念中华民族抗日战争胜利的纪念碑
                <w:br/>
                ★【魁星楼】重庆消失的“地平线”，22楼高的天桥让你不知身在何处
                <w:br/>
                ★【红岩村】牢记初心使命，传承红岩精神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不含景区出口电瓶车费15元/人，客人可自由选择步行或者乘坐）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后游览【龙水峡地缝】（游览时间不低于2小时）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特别赠送【印象武隆表演】“印象·武隆”实景歌会由印象“铁三角”张艺谋任艺术顾问，王潮歌、樊跃任总导演，100多位特色演员现场真人真情献唱，以濒临消失的“川江号子”为主要内容，让观众在70分钟的演出中亲身体验自然遗产地壮美的自然景观和巴蜀大地独特的风土人情。
                <w:br/>
                交通：2+1空调车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仙女山-乌江画廊观景台-重庆十八梯-极限欢乐SHOW
                <w:br/>
              </w:t>
            </w:r>
          </w:p>
          <w:p>
            <w:pPr>
              <w:pStyle w:val="indent"/>
            </w:pPr>
            <w:r>
              <w:rPr>
                <w:rFonts w:ascii="微软雅黑" w:hAnsi="微软雅黑" w:eastAsia="微软雅黑" w:cs="微软雅黑"/>
                <w:color w:val="000000"/>
                <w:sz w:val="20"/>
                <w:szCs w:val="20"/>
              </w:rPr>
              <w:t xml:space="preserve">
                早餐后，游览【仙女山国家森林公园】（游览时间不少于2小时左右，不含景区小火车费25元/人，客人可自由选择步行或者乘坐）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之后乘车赴重庆（全程200公里，车程大约3小时）经【乌江画廊观景台】自由拍照20分钟，乌江为贵州省第一大河，古称延江、黔江，是长江上游南岸最大的支流，历来是贵州最重要的水上通道之一，其流量充沛，流态稳定，流域内矿产资源丰富，是名副其实的“黄金水道”。乌江发源于贵州西部威宁县乌蒙山东麓，有南、北两源，南源三岔河长322公里，为乌江主源，北源六冲河长210公里，两源在黔西县化屋基汇合后称乌江，抵达重庆。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功夫火锅】舞台剧，位于重庆大剧院小剧场5楼，由重庆大剧院管理公司、重庆市保利文投剧院管理公 司和重庆功夫伙锅文化旅游公司联合出品，全程约 65 分钟的表演情节生动有趣，高潮不断，演员各有特色，好笑好听好看，表演秀+杂技+多媒体+山城元素综合呈现，是一部极具重庆风味儿的合家欢“火锅演艺传奇”。游览结束后入住酒店休息。
                <w:br/>
                交通：2+1空调车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重庆市区一日游
                <w:br/>
              </w:t>
            </w:r>
          </w:p>
          <w:p>
            <w:pPr>
              <w:pStyle w:val="indent"/>
            </w:pPr>
            <w:r>
              <w:rPr>
                <w:rFonts w:ascii="微软雅黑" w:hAnsi="微软雅黑" w:eastAsia="微软雅黑" w:cs="微软雅黑"/>
                <w:color w:val="000000"/>
                <w:sz w:val="20"/>
                <w:szCs w:val="20"/>
              </w:rPr>
              <w:t xml:space="preserve">
                早餐后，乘车出发前往参观革命传统教育基地【红岩村】位于重庆市嘉陵江畔，与红岩村13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然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参观【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交通：2+1空调车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重庆--合肥
                <w:br/>
              </w:t>
            </w:r>
          </w:p>
          <w:p>
            <w:pPr>
              <w:pStyle w:val="indent"/>
            </w:pPr>
            <w:r>
              <w:rPr>
                <w:rFonts w:ascii="微软雅黑" w:hAnsi="微软雅黑" w:eastAsia="微软雅黑" w:cs="微软雅黑"/>
                <w:color w:val="000000"/>
                <w:sz w:val="20"/>
                <w:szCs w:val="20"/>
              </w:rPr>
              <w:t xml:space="preserve">
                早餐后，自由活动，根据回程时间抵达机场或车站，结束愉快旅行！
                <w:br/>
                温馨提示：
                <w:br/>
                1、如乘早班机/高铁时间返回过早，酒店无法提供桌餐，将为客人提供路早，请在前台领取。
                <w:br/>
                2、出发时间在12：00以后的，请于中午12点之前退房。如需延长休息的游客请自行与酒店前台了解情况，并请根据酒店的要   求办理退房手续。退房后可在酒店大厅等侯旅行社送站人员，大件行礼可寄存在酒店前台。贵重物品请自行保管。
                <w:br/>
                3、我社工作人员与您联系时，请与工作人员再次核对回程航班或高铁时间，以免耽误您的行程。
                <w:br/>
                4、离开酒店前请仔细检查自己的证件，贵重物品，随行行李等是否带齐，以免造成遗漏哦。
                <w:br/>
                5、关于开展2023年塑料污染治理工作部委联合专项行动的指示：全市范围内所有旅游星级饭店、酒店、民宿等场所不再主动提供一次性塑料用品。请所有入住客人自带牙具等清洁物品。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交通：出发地至重庆往返动车二等座（不限车次及座次），
                <w:br/>
                2、	住宿：全程豪华携程5钻双人标准间（如出现单男单女，则客人自行补房差），重庆市政府为了提倡环保，宾馆取消一次性洗漱用品，请客人自备；
                <w:br/>
                3、	餐饮：含4早3当地特色正餐。备注提醒：全程风味餐最低用餐人数不能低于 10 人单团，如出现人数不足 10 人，我社将根据实际人数安排其它餐厅，餐差不退，敬请谅解。另：其余行程中不含的餐食可随土著/导游推荐用餐，费用自理。
                <w:br/>
                4、景点：景区第一大门票。（由当地陆地头等舱，确保一人一个正座。（因此团为散客拼团，到达航班较多，故在重庆段我社单独安排红旗车接送，无导游）
                <w:br/>
                2、	住宿：全程豪华携程5钻双人标准间（如出现单男单女，则客人自行补房差），重庆市政府为了提倡环保，宾馆取消一次性洗漱用品，请客人自备；
                <w:br/>
                <w:br/>
                于所有门票价格均按优惠核算，凡持优惠证件、免票证件以及享受优惠政策游客均不享受优惠（注： 旅行社购票需凭游客身份证实名登记，请配合导游出示身份证）产生半价门票、免票门票全程无退费。）
                <w:br/>
                5、导游：国内持证中文导游。由于部分景区内有固定导游讲解，此类景区我社导游不能陪同进入景区，只在景区外等候，敬请谅解。
                <w:br/>
                6、儿童：1.2米以下儿童只含旅游车位，导服费（产生门票、住宿、早餐、娱乐等费用均自理）。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4、景区交通车：天生三桥电瓶车15元/人（自愿消费）、仙女山小火车25元/人（自愿消费）5、行程中未包含的餐食费和交通费；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4、导游会在出发前一天通知联系；若21:00以后仍未接到导游电话，请游客速与我社联系，谢谢！
                <w:br/>
                5、所列游览顺序、景点游览时间为正常情况下的计划时间，不包括换乘交通工具的等候时间，不适用于节假日、旺季
                <w:br/>
                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2025-07-12T11:34:18+08:00</dcterms:created>
  <dcterms:modified xsi:type="dcterms:W3CDTF">2025-07-12T11:34:18+08:00</dcterms:modified>
</cp:coreProperties>
</file>

<file path=docProps/custom.xml><?xml version="1.0" encoding="utf-8"?>
<Properties xmlns="http://schemas.openxmlformats.org/officeDocument/2006/custom-properties" xmlns:vt="http://schemas.openxmlformats.org/officeDocument/2006/docPropsVTypes"/>
</file>