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宏村、西递、南屏村、中国风水文化村-屏山、纯玩2日游行程单</w:t>
      </w:r>
    </w:p>
    <w:p>
      <w:pPr>
        <w:jc w:val="center"/>
        <w:spacing w:after="100"/>
      </w:pPr>
      <w:r>
        <w:rPr>
          <w:rFonts w:ascii="微软雅黑" w:hAnsi="微软雅黑" w:eastAsia="微软雅黑" w:cs="微软雅黑"/>
          <w:sz w:val="20"/>
          <w:szCs w:val="20"/>
        </w:rPr>
        <w:t xml:space="preserve">宏村、西递、南屏村、中国风水文化村-屏山、纯玩2日游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ZHGL202301113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黄山市-徽州区-黄山风景区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合肥-塔川
                <w:br/>
              </w:t>
            </w:r>
          </w:p>
          <w:p>
            <w:pPr>
              <w:pStyle w:val="indent"/>
            </w:pPr>
            <w:r>
              <w:rPr>
                <w:rFonts w:ascii="微软雅黑" w:hAnsi="微软雅黑" w:eastAsia="微软雅黑" w:cs="微软雅黑"/>
                <w:color w:val="000000"/>
                <w:sz w:val="20"/>
                <w:szCs w:val="20"/>
              </w:rPr>
              <w:t xml:space="preserve">
                早上指定时间地点集合乘车前往黄山风景区，游览中国屏山村依山傍水，吉阳溪水自北向南穿村而过，村中房舍沿溪流两岸建造。为了方便两岸住户的往来，明朝成化年间，在小溪上建了八座石拱桥，俗称为“长宁八古桥”。沿溪而建的民宅、古朴的石桥、桥下潺潺的溪水，构成了典型的“小桥、流水、人家”的山乡风韵。屏山村，古称九都、长宁里，位于黟县城东三姑尖山下，距县城四公里。因村庄北向有山状如屏障而得村名。又由于屏山村为舒姓聚族而居的村落，所以又称舒村。屏山舒姓是伏羲九世孙叔子的后裔，唐末从庐江迁居长宁里，至今已1100多年历史。后游览南屏村，位于安徽省黟县西南，是一座有千年历史、规模宏大的古村落，因《菊豆》、《卧虎藏龙》等多部著名影片在此拍摄，被称为中国影视村。全村有近三百多座明清古建筑，村中有36眼井，72条巷，从村头到村尾二百多米的一条中轴线上，至今保留这八个大小祠堂，这种祠堂群在全省也是仅此一家。自元朝末年叶姓从祁门白马山迁来后，村庄迅速扩展，明代已形成叶、程、李三大宗族齐聚分治的格局。特别是清代中叶以后，由于三大姓之间的相互攀比，竞争进取，促使南屏村步入鼎盛时期。全村一千多人丁，却有36眼水井，72条古巷，300多幢明清古民居。且村中至今仍保存有相当规模的宗祠、支祠和家祠，被游客誉为“中国古祠堂建筑博物馆”。晚餐后入住酒店休息！
                <w:br/>
                交通：汽车
                <w:br/>
                景点：屏山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汤口酒店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西递-合肥
                <w:br/>
              </w:t>
            </w:r>
          </w:p>
          <w:p>
            <w:pPr>
              <w:pStyle w:val="indent"/>
            </w:pPr>
            <w:r>
              <w:rPr>
                <w:rFonts w:ascii="微软雅黑" w:hAnsi="微软雅黑" w:eastAsia="微软雅黑" w:cs="微软雅黑"/>
                <w:color w:val="000000"/>
                <w:sz w:val="20"/>
                <w:szCs w:val="20"/>
              </w:rPr>
              <w:t xml:space="preserve">
                早餐后前往黄山世界文化遗产地——黟县，游览国家AAAAA景区徽州古民居——【水墨宏村】。感受中国徽派文化——青墙黛瓦码头墙的古建筑群；领略古代徽州人的为人之道、为官之道和为师之道全村现完好保存明清民居140余幢，承志堂“三雕”精湛，被誉为民间故宫，后游览世界文化遗产地、5A级景区、徽州古民居——【西递古民居】西递素有“桃花源里人家”之美称，因村边有水西流，又因古有递送邮件的驿站，故而得名“西递”。村中完好保存着14至19世纪的古祠堂3幢、牌楼1座、古民居124幢。西递村东西长700余米，南北宽300余米，登高俯瞰，鳞次栉比的古建筑群恰似一艘扬帆的船，后参观谢裕大茶叶博物馆，谢裕大茶叶博物馆依托徽商历史，挖掘徽商商业文化精神，从中国茶文化发展史的角度，展示了黄山毛峰茶的起源、发展、演变、以及谢正安历经艰辛、数年耕耘试验后，终成“正果”，创造出具有独特样式与品质的闻名天下的经典毛峰茶，被后人誉称为“黄山毛峰第一家”的历程。结束后返程
                <w:br/>
                交通：汽车
                <w:br/>
                景点：西递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1、交通：旅游车（保证一人一正座）
                <w:br/>
                2、用餐：含1早餐（不占床不含早，不用不退）
                <w:br/>
                3、保险：旅行社责任险
                <w:br/>
                4、导游：目的地接、黄山送导游服务
                <w:br/>
                5、住宿：入住当地精品酒店：（房差120元/人、含空调洗漱用品）参考酒店：丰大国际酒店、荣逸大酒店、奇墅湖大酒店或同级
                <w:br/>
                6、门票：含景区首道大门票，不含景区二次消费：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行程中未含的正餐（可以导游代办30元/餐）、个人购物消费等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2025-05-10T18:59:26+08:00</dcterms:created>
  <dcterms:modified xsi:type="dcterms:W3CDTF">2025-05-10T18:59:26+08:00</dcterms:modified>
</cp:coreProperties>
</file>

<file path=docProps/custom.xml><?xml version="1.0" encoding="utf-8"?>
<Properties xmlns="http://schemas.openxmlformats.org/officeDocument/2006/custom-properties" xmlns:vt="http://schemas.openxmlformats.org/officeDocument/2006/docPropsVTypes"/>
</file>