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海趣童心  厦门亲子5日游行程单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AHJLGLFJ01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厦门当地全程不换导游全程0购物0自费
                <w:br/>
                特制旅行管家服务，在厦门随时随地联系管家解决您的疑问，让您的旅行无后顾之忧不更改行程所含景点，严格按行程标准执行，无偷梁换柱的的风险(不可抗力因素除外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温馨的家-厦门
                <w:br/>
              </w:t>
            </w:r>
          </w:p>
          <w:p>
            <w:pPr>
              <w:pStyle w:val="indent"/>
            </w:pPr>
            <w:r>
              <w:rPr>
                <w:rFonts w:ascii="微软雅黑" w:hAnsi="微软雅黑" w:eastAsia="微软雅黑" w:cs="微软雅黑"/>
                <w:color w:val="000000"/>
                <w:sz w:val="20"/>
                <w:szCs w:val="20"/>
              </w:rPr>
              <w:t xml:space="preserve">
                前往美丽的海滨城市——【厦门】。 抵达后专车接至厦门酒店，可直接酒店前台领取预先准备好的房卡，入住酒店休息，开启厦门之旅！
                <w:br/>
                <w:br/>
                自由活动推荐：中山路
                <w:br/>
                <w:br/>
                中山路是厦门老牌的商业街，人流旺，商品多，名气大，不论往昔还是如今，人们一提及厦门，就言必中山路，好似纽约的曼哈顿、香港的中环、上海的南京路等。这里您可以一品厦门当地独具特色的美食：土笋冻、绵绵冰、花生汤、沙茶面等等，晚上的中山路也别有一番滋味。
                <w:br/>
                <w:br/>
                <w:br/>
                 【 爱心小贴士】
                <w:br/>
                接站师傅会提前一天和您联系，请留意手机短信、来电，并保存好。机场或火车站至酒店为固定班次发车，可能需要您等待0.5小时。早到的客人在自由活动期间，请带好酒店地址电话，注意人身财产安全。
                <w:br/>
                交通：高铁或飞机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   鼓浪屿   盖章寻宝   中山路（赠送）
                <w:br/>
              </w:t>
            </w:r>
          </w:p>
          <w:p>
            <w:pPr>
              <w:pStyle w:val="indent"/>
            </w:pPr>
            <w:r>
              <w:rPr>
                <w:rFonts w:ascii="微软雅黑" w:hAnsi="微软雅黑" w:eastAsia="微软雅黑" w:cs="微软雅黑"/>
                <w:color w:val="000000"/>
                <w:sz w:val="20"/>
                <w:szCs w:val="20"/>
              </w:rPr>
              <w:t xml:space="preserve">
                早餐后，游千年古刹－【南普陀】，其源远流长的闽南历史文化与富有东南亚佛教建筑风格别有一番味。是闽南地区香火最旺的寺院,为您的家人祈福。游览“音乐之岛”、步行者天堂【鼓浪屿】；开启鼓浪屿之旅期间，您可以像《泰囧》里的宝宝一样，列一份愿望清单，给自己设计一个精彩的行程，和一群有趣的人做一些有趣的事。鼓浪屿是一个令很多人都向往的地方，这里的万国建筑，游弋在琴声悠扬的海滩，或为探寻古老院落的边边角角，或只为单独去寻找某只猫...有人说鼓浪屿是情侣的浪漫甜蜜之所，也是喵星人的秘密基地，更是文艺青年们的聚集地；漫步环岛小路，一边领略蓝天碧海的壮美，一边体验小岛的自然景色和人文交融，慢品小资闽南风情，与老别墅不期而遇。【探秘鼓浪屿商业街】，逛龙头路品沙茶面/鱼丸汤/张三疯奶茶等特色小吃。您可以沿着盖章本上的指引前往这些特色小店领略其特色，离店前可让商家在您的本本上盖上商家独有的个性印章以作留念哦。【小巷迷失】----特别赠送每个家庭一本鼓浪屿盖章本 + 一份鼓浪屿地图，带着盖章本，开始鼓浪寻宝行动，在盖章打卡的同时，走进更深的巷子，寻到更陌生的美景，用手机收获温馨的小画面，带回更多美好的回忆，鼓浪寻宝活动的获胜者，将会得到一份神秘小礼物哦。
                <w:br/>
                不管是匆匆的游客还是小住几天的过客，都喜欢漫步在鼓浪屿的几条小路上，一边领略蓝天碧海的壮美，一边体验小岛的自然景色和人文的交融。打卡网红景点【爱转角】，鼓浪屿特有的小资浪漫气息，再赋予闽南特色骑楼文化，一个神乎其技的角度，让来到鼓浪屿的摄影达人流连忘返，必须到鼓新路这里留下一张摄影作品。前世五百次的回眸，换来今世的一次擦肩而过，盛厦产品带您前往网红“醉美转角”，不管是发朋友圈还是拍抖音，这里都将是您的优选之地，铭刻至深的旅行美好时刻。这座岛的深处还埋藏着许多你不知道的故事......适时下岛，赠送安排【中山路步行街】自由活动1小时，"中国历史文化名街"中山路是厦门现已保留较完整的展现近代历史风貌的旧城街区，拥有小走马路、陈化成故居、中华第一圣堂等众多人文古迹。南洋骑楼建筑、流光溢彩的LED夜景、琳琅满目的各色闽台特色小吃和回响在小巷街坊间的古老南音，构成其与众不同的风格特色。后集中乘车返回入住酒店。（如果您想多逗留，可以自行打的返回酒店，打的费用自理，请注意人身财产安全。）
                <w:br/>
                 【 爱心小贴士】
                <w:br/>
                1、由于轮渡票紧张，所以在不影响客人行程的前提下可能会对行程顺序做一些调整，具体以鼓浪屿轮渡票的时间安排为准。
                <w:br/>
                2、从2015年10月8日起，为保护鼓浪屿宁静优雅的氛围，为游客和居民营造更加温馨和谐的环境。鼓浪屿确立了“无线导览，无声讲解”项目，禁止导游使用扩音喇叭，改用无线收发的耳机麦克系统。此设备需要收取每位游客20-25元/天的租金，损坏需要照价赔偿，希望亲爱的游客们谅解并小心爱护哦。此设备租用是为了广大游客们能清晰的听到导游的讲解，并不强制，有不需要的请提前告知导游即可。
                <w:br/>
                3、今天不含餐，推荐用餐地点
                <w:br/>
                【鼓浪屿龙头路美食街】，这里有吃不完的特色小吃和美食，您可以去逛逛当地的特色小店，品尝一下鼓浪屿上特色小店的风味小吃。特色美食推荐:
                <w:br/>
                (1) 张三疯奶茶
                <w:br/>
                (2) 鱼丸汤推荐:龙头路183号的鱼丸摊，味道正宗，30余年。老板在现场搅拌鲨鱼肉、包丸子，鱼丸劲道十足，配上大骨汤，吃到停不下来。而且院子门口还有卖蛤蛎煎饼，建议品尝呢
                <w:br/>
                (3) 叶氏麻糍：这是鼓浪屿允许占到经营的摊点，靠得就是小小的麻糍:糯米做皮，花生和白砂糖粉做馅，撒上喷香的黑芝麻，Q劲十足，还很香甜。
                <w:br/>
                (4) 再生海食堂(鼓新路9号)，实惠而有情调的餐厅。菜品注重突出食材原味，口味清淡 ，花海鲜烙，海鲜饭里用料非常新鲜。
                <w:br/>
                （5）沈家肠粉(福建路57号)，在鼓浪屿龙头路的正中心位置，鼓浪屿小吃集中的地带，旁边就是抖音火的网红冰淇淋，无论什么时候都是排着长队。 
                <w:br/>
                还有很多传统小吃摊，也许就要你自己慢慢去发掘了。
                <w:br/>
                【中山路步行街】藏匿着数不清的小吃，你可以尽情去逛吃逛喝，寻觅喜欢的小店。网红美食推荐：
                <w:br/>
                （1）八婆婆烧仙草（中山路店）  地址：思明区太平路22号 特色：料足，味道好，价格公道。
                <w:br/>
                （2）1980烧肉粽    地址：思明区中山路353号 推荐：烧肉粽 扁食汤 沙茶面 吃烧肉粽一定要配上扁食汤。
                <w:br/>
                （3）黄则和花生汤   地址：思明区中山路22-24号，有名的老字号，“排队买票”、“排队取餐”、“等座用餐”，场面相当壮观。
                <w:br/>
                （4）福伯烧仙草（中山路店）  地址中山路步行街安定路34号之一店  ：是所有烧仙草中名气响亮的一家了，有两种口味，奶茶和蜂蜜的。
                <w:br/>
                （5）大中沙茶面   地址：思明区中山路49号（和凤街口） 他家沙茶面"盛名在外"，吴宗宪来厦门做节目时经常跑过去吃。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看日出追日落曾厝垵 滩涂赶海 围网地笼 帆船出海
                <w:br/>
              </w:t>
            </w:r>
          </w:p>
          <w:p>
            <w:pPr>
              <w:pStyle w:val="indent"/>
            </w:pPr>
            <w:r>
              <w:rPr>
                <w:rFonts w:ascii="微软雅黑" w:hAnsi="微软雅黑" w:eastAsia="微软雅黑" w:cs="微软雅黑"/>
                <w:color w:val="000000"/>
                <w:sz w:val="20"/>
                <w:szCs w:val="20"/>
              </w:rPr>
              <w:t xml:space="preserve">
                【爱心小贴士】 
                <w:br/>
                1、（看日出追日落，自由活动时间自行安排） 可以自行步行到日出日落打卡地-黄厝沙滩（厦门最佳观赏地，天气
                <w:br/>
                不同时间也不同哦，具体可以参考每天的天气预报），初升的太阳，橘子色的海，金闪闪的沙子，每一个画面都是镜
                <w:br/>
                头前您最美的背景······
                <w:br/>
                2、导游会在前一天和您约好抓螃蟹的时间，根据涨潮退潮时间，导游会电话联系您。告诉您几点出发，专车接您上车。
                <w:br/>
                【曾厝垵】：素有“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滩涂赶海】到达私人滩涂赶海：换上渔靴，带好帽子，背上鱼篓，带上手套做好赶海的准备，我们准备了赶海道具【火车笼】和【围网地笼】，游客亲自把火车笼和地笼投放到指定的区域，静静的等待皮皮虾/八爪鱼/海蟹/跳跳鱼等海洋生物钻进地笼或者火车笼等待您的发现获捕，然后跟着当地的渔民共同劳作感受当地渔民之乐，动起您的双手，抬起您的双脚尽快捕获这些海底贝类，旁边有白鹭相伴，隔海相望的金门风光，赶海教练都会用相机拍摄着您美好的劳作风景，记录下您美好体验渔民感受，过半个小时后可以回到地笼区域等待收获一天的收获鱼、虾、贝壳，抓到的海货都可以带走，或者当地渔民会帮您收获的鱼虾免费加工，让您亲自感受自己捕上来的新鲜食物。备注：（特别赠送赶海工具 ：手套、下水靴，铲子、小水桶，赶海工具不用不退任何费用。）
                <w:br/>
                <w:br/>
                【帆船出海】：前往游艇码头体验最火的海上项目（时间约50分钟）。在讲解注意事项后（乘坐帆船因需过边防安检，必须带上身份证（小孩户口本），70周岁以下的客人可参与。可带一件换洗衣服，以防湿身感冒。）分组登【帆船出海】在海天一色的蓝色天堂，升帆、拉帆亲身体验水上运动的激情与魅力！！！帆船运动是依靠自然风力作用于帆船，驾驶船只前进，是一项集竞技，娱乐，观赏，探险于一体的体育运动项目！参与者在教练现场体验和讲解，陪驾下扬帆出海体验体能及心理训练和趣味挑战整合在一起的乐趣！跟随专业人士感受大海与天地之间形成的美丽风景线，了解大海航行文化，让您自由翱翔在碧海蓝天之间，在自然的美景中尽情释放自己。（帆船不去退30元/人）
                <w:br/>
                行程结束后送回酒店自由活动，晚餐可以在酒店附近自理美食，有很多厦门知名的老店美食哦。
                <w:br/>
                <w:br/>
                <w:br/>
                帆船小贴士：
                <w:br/>
                1、凡登船游客必须携带身份证到验票处进行登记报备。请您不要忘记携带身份证件；
                <w:br/>
                2、请着装休闲，女士请勿穿裙子及高跟鞋，天气炎炎请做好防晒工作；
                <w:br/>
                3、不适宜参加人群：凡患有心脏病、高血压、糖尿病、哮喘病、传染病、肌肉麻痹症、骨质疏松症等影响乘船安全的疾病及孕妇和严重晕船者、70岁以上的老人等请不要乘船，如果游客隐瞒上述情况，登船出航发生意外的，后果自负；
                <w:br/>
                4、上船之后要听从船长或船员指挥，请自觉穿上救生衣，不得随意做危险动作，贵重物品请妥善保管，以免丢失或落入水中；若不慎损坏或落入水中，由客人自己承担。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午餐：厦门团队餐厅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  灵玲国际马戏城
                <w:br/>
              </w:t>
            </w:r>
          </w:p>
          <w:p>
            <w:pPr>
              <w:pStyle w:val="indent"/>
            </w:pPr>
            <w:r>
              <w:rPr>
                <w:rFonts w:ascii="微软雅黑" w:hAnsi="微软雅黑" w:eastAsia="微软雅黑" w:cs="微软雅黑"/>
                <w:color w:val="000000"/>
                <w:sz w:val="20"/>
                <w:szCs w:val="20"/>
              </w:rPr>
              <w:t xml:space="preserve">
                特别赠送参观中国海滨醉美大学—【厦门大学】，赠送每人一支厦大钢笔，重温校园生活，最美大学校园寻找青春记忆。那首毕业季时常响起的歌曲《凤凰花开的路口》源于厦大；在离别的季节，去看看灿烂的凤凰花，一如我们的青春绽放。厦门大学古朴的闽南侨乡建筑、郁郁葱葱的南国植物和青春洋溢的南强学子，一切都保留着的模样，带你重回白衣飘飘的年代。建南大礼堂和颂恩楼的人文风韵，芙蓉湖和情人谷的旖旎风光，一起来看流星雨的上弦场，还有承载着青春记忆的芙蓉隧道涂鸦墙是厦大学子一笔一画绘出的青春岁月，灵感荟萃，精致撼人，尤其能体现厦大之美的校园角落。 (温馨提示：由于厦门大学预约时间不一致，有可能团队会分批进入厦大，敬请知悉。）如遇到厦大活动或其他原因无法预约安排厦门大学参观，则更改为赠送厦大白城沙滩+厦门科技馆（主展厅+寻龙记），《寻龙记》恐龙化石科考展，一次性、多维度地打开了一个瑰丽的史前世界，极致还原了古生物学家科考现场，颠覆大众对恐龙的刻板印象，共赴一场突破界域、激活传统的大胆探索。
                <w:br/>
                <w:br/>
                特别赠送 ：乘坐现实版《千与千寻》—【海景地铁】，拥有“十九大”“金砖”“鼓浪屿”“中秋”四大主题车厢的全国首条海景地铁；可穿梭高楼闹市、跨越大海高桥、可谓站站都是美景、步步都有惊喜。
                <w:br/>
                中餐后赴【厦门灵玲国际马戏城】，观看：动物王国、亲子乐园自由欢乐体验，灵玲动物王国·国内首家动物互动、零距离接触体验动物主题乐园，有大象、羊驼、棕熊、白虎、袋鼠、猩猩等数十种、上百只来自世界各地珍稀动物，有神兽园、白虎山、马术体验、鹦鹉馆、野象谷等，在这里，没有笼子，动物们在园区闲庭信步，与游客零距离互动，打造全新生态动物乐园，带给游客不一样的感官体验。灵玲亲子游乐园共享其乐融融的亲子时光！观看精彩绝伦的大马戏。【灵玲国际马戏】荣获“吉尼斯世界最大马戏剧院”的认证，引进世界各地顶级马戏艺术节目，300多名国外马戏表演人员，200多只训练有素的飞禽走兽、珍奇异兽，打造高水准马戏演出。看完演出后送回酒店，自由活动，晚餐可以在酒店附近自理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早餐：酒店占床喊含早     午餐：厦门团队餐厅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返回温暖的家
                <w:br/>
              </w:t>
            </w:r>
          </w:p>
          <w:p>
            <w:pPr>
              <w:pStyle w:val="indent"/>
            </w:pPr>
            <w:r>
              <w:rPr>
                <w:rFonts w:ascii="微软雅黑" w:hAnsi="微软雅黑" w:eastAsia="微软雅黑" w:cs="微软雅黑"/>
                <w:color w:val="000000"/>
                <w:sz w:val="20"/>
                <w:szCs w:val="20"/>
              </w:rPr>
              <w:t xml:space="preserve">
                睡到自然醒......自由活动，
                <w:br/>
                后根据返程航班时间，前往机场，结束愉快行程，返回温馨的家！
                <w:br/>
                 【 爱心小贴士】
                <w:br/>
                （1）在厦门的旅游行程就要结束了，开始踏上回家的路程，小伙伴们记得带好随身物品哦。
                <w:br/>
                （2）酒店一般于中午12：00之前需办理退房手续，如您约定的时间在12点之后，您可以将行李寄存于酒店前台，先去自由活动，在约定时间前返回酒店等待司机即可。
                <w:br/>
                （3）厦门机场规定旅客必须提前2小时办理登记（特殊时期3小时），动车站必须提前一个小时登记，请大家谅解，如您不愿意配合我们公司安排的接送时间，发生误机/动车责任自行承担。
                <w:br/>
                交通：飞机或高铁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行程中参考酒店。 不提供自然单间，客人自行补差。
                <w:br/>
                2、用餐：全程包含4早餐2正餐，正餐餐标30元/人正，不吃不退。
                <w:br/>
                3、用车：当地具有旅游资质的旅游车（车型不定，确保一人一正座）。套团非包车，有可能会出现人等车的现象（约30分钟内）均属正常，望客人谅解。
                <w:br/>
                4、门票：行程中所含的景点首道大门票。
                <w:br/>
                    5、导服：当地中文导游。
                <w:br/>
                6、儿童价标准： 含全餐、车位费以及相应的优惠门票费用。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2、因交通延阻、罢工、天气、飞机机器故障、航班取消或更改时间等不可抗力原因所引致的额外费用。
                <w:br/>
                3、酒店内洗衣、理发、电话、传真、收费电视、饮品、烟酒等个人消费。
                <w:br/>
                4、当地参加的自费以及以上“费用包含”中不包含的其它项目。
                <w:br/>
                5、旅游人身意外保险。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其他信息
                <w:br/>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2025-05-11T19:58:03+08:00</dcterms:created>
  <dcterms:modified xsi:type="dcterms:W3CDTF">2025-05-11T19:58:03+08:00</dcterms:modified>
</cp:coreProperties>
</file>

<file path=docProps/custom.xml><?xml version="1.0" encoding="utf-8"?>
<Properties xmlns="http://schemas.openxmlformats.org/officeDocument/2006/custom-properties" xmlns:vt="http://schemas.openxmlformats.org/officeDocument/2006/docPropsVTypes"/>
</file>