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【江西特价】最美乡村婺源-江湾-李坑-江岭梯田花海纯玩2日游行程单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出发城市-婺源
                <w:br/>
              </w:t>
            </w:r>
          </w:p>
          <w:p>
            <w:pPr>
              <w:pStyle w:val="indent"/>
            </w:pPr>
            <w:r>
              <w:rPr>
                <w:rFonts w:ascii="微软雅黑" w:hAnsi="微软雅黑" w:eastAsia="微软雅黑" w:cs="微软雅黑"/>
                <w:color w:val="000000"/>
                <w:sz w:val="20"/>
                <w:szCs w:val="20"/>
              </w:rPr>
              <w:t xml:space="preserve">
                早乘车赴婺源，后游【江岭】（如遇堵车等不可控因素敬请谅解；花期会因季节和气候而不稳定，如因气候或季节原因影响观赏效果，我司不承担任何责任，敬请谅解！）南临晓起，东接溪头，地处婺源县最东北。江岭风光无限好，拾堤田而上，岚气升腾，重峦叠翠，溪水碧澄，粉墙黛瓦时隐 叠翠，溪水碧澄，粉墙黛瓦时隐时现，青苗绿茶连绵成片，田舍风光，平和恬淡，好一个“绿树村边合，青山郭外斜”，这可是旅游摄影人士绝佳去处。后前往小桥流水人家——【李坑】，建于北宋年间，至今已有近千年历史，“古村高低层，斜阳远近山，林梢烟似带，村外水如环”这首诗极为形象生动的描述了晓起村落的美丽山光水色；行程结束，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婺源或黄山周边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婺源-合肥
                <w:br/>
              </w:t>
            </w:r>
          </w:p>
          <w:p>
            <w:pPr>
              <w:pStyle w:val="indent"/>
            </w:pPr>
            <w:r>
              <w:rPr>
                <w:rFonts w:ascii="微软雅黑" w:hAnsi="微软雅黑" w:eastAsia="微软雅黑" w:cs="微软雅黑"/>
                <w:color w:val="000000"/>
                <w:sz w:val="20"/>
                <w:szCs w:val="20"/>
              </w:rPr>
              <w:t xml:space="preserve">
                早餐后游览天人合一的生态绿洲——【晓起】婺源文化生态旅游一颗璀璨的明珠，被评为国家级农业生态示范村古朴典雅的明清民居，曲折宁静的街巷，青石铺就的驿道，野碧风清的自然环境，遮天蔽地的古树，天人合一晓起堪称中国别具韵味的古文化生态村，后游览江泽民祖籍地—【江湾】建于唐朝初年，这里文风鼎盛，村中至今还较完好地保存着三省堂、敦崇堂、培心堂等古老的徽派建筑，极具历史价值和观赏价值，参观古朴典雅的民居、曲折宁静的街巷、青石铺就的驿道、遮天蔽日的古树。。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1、【餐饮】占床含早
                <w:br/>
                2、【住宿】当地民宿酒店（普通住宿，含空调、热水、独立卫生间）洗漱用品自带，房差只补不退；参考酒店：小桥流水/艺林酒店/老毕客栈等或同标准；
                <w:br/>
                3、【交通】往返旅游空调车（根据人数安排车型 保证1人1正座）
                <w:br/>
                4、【景点】首道大门票（景区小景点、小交通及2次消费除外）
                <w:br/>
                5、【购物】纯玩无购物
                <w:br/>
                6、【导游】全程导游服务
                <w:br/>
                7、【儿童价格】1.2M以下 含车位导服
                <w:br/>
                <w:br/>
                温馨提示：务必携带身份证，景区刷身份证入园！！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2025-07-01T09:56:13+08:00</dcterms:created>
  <dcterms:modified xsi:type="dcterms:W3CDTF">2025-07-01T09:56:13+08:00</dcterms:modified>
</cp:coreProperties>
</file>

<file path=docProps/custom.xml><?xml version="1.0" encoding="utf-8"?>
<Properties xmlns="http://schemas.openxmlformats.org/officeDocument/2006/custom-properties" xmlns:vt="http://schemas.openxmlformats.org/officeDocument/2006/docPropsVTypes"/>
</file>