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唯美花间 昆明大理丽江5晚6天双飞一动纯玩游【含千古情表演】行程单</w:t>
      </w:r>
    </w:p>
    <w:p>
      <w:pPr>
        <w:jc w:val="center"/>
        <w:spacing w:after="100"/>
      </w:pPr>
      <w:r>
        <w:rPr>
          <w:rFonts w:ascii="微软雅黑" w:hAnsi="微软雅黑" w:eastAsia="微软雅黑" w:cs="微软雅黑"/>
          <w:sz w:val="20"/>
          <w:szCs w:val="20"/>
        </w:rPr>
        <w:t xml:space="preserve">双飞一动、纯玩无购物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YYSJ2023010899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昆明市-石林彝族自治县-丽江市-大理白族自治州-丽江冰川公园-云南丽江古城-玉龙雪山-蓝月谷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全程无自费、双飞一动
                <w:br/>
                丽江动车回昆明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昆大丽双飞一动六天高端纯玩  一价全含无自费陆地用车头等舱车型民族换装秀旅拍   高端酒店，温泉酒店，大理海景酒店大牌景点，风味美食，经典表演
                <w:br/>
                含丽江千古情表演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各地—昆明长水国际机场—入住昆明酒店
                <w:br/>
              </w:t>
            </w:r>
          </w:p>
          <w:p>
            <w:pPr>
              <w:pStyle w:val="indent"/>
            </w:pPr>
            <w:r>
              <w:rPr>
                <w:rFonts w:ascii="微软雅黑" w:hAnsi="微软雅黑" w:eastAsia="微软雅黑" w:cs="微软雅黑"/>
                <w:color w:val="000000"/>
                <w:sz w:val="20"/>
                <w:szCs w:val="20"/>
              </w:rPr>
              <w:t xml:space="preserve">
                请各位贵宾按规定时间前往机场集合，后前往“春城”——昆明，抵达【昆明长水机场】后我社安排专人接站，到达后安排酒店直接入住；入住后游客可自行游览昆明。
                <w:br/>
                交通：飞机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已含电瓶车，游览时间为120分钟）观阿诗玛、剑峰池、望峰亭、双鸟渡食、石林湖、小石林等奇景，品味“群峰壁立，千嶂叠翠的壮美景观。中餐享用彩云花王宴。下午乘车前往【滇池海埂大坝】观美丽的“高原明珠”滇池，眺望有“睡美人”山之美称的西山。后乘车前往楚雄，晚宴享用特色药膳火锅，一口药膳一口美味，口感清甜、营养丰富，它将成为你最美好的旅行记忆。晚入住楚雄温泉酒店。
                <w:br/>
                特别提示：由于楚雄只有一家温泉酒店，如遇旺季温泉酒店不能保证用房的情况下，我们将有权将温泉酒店调整为同级别的非温泉酒店入住。
                <w:br/>
                交通：汽车
                <w:br/>
                景点：石林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楚雄--花语牧场→洱海私人游艇→圣托里尼·理想邦→24K海景下午茶
                <w:br/>
              </w:t>
            </w:r>
          </w:p>
          <w:p>
            <w:pPr>
              <w:pStyle w:val="indent"/>
            </w:pPr>
            <w:r>
              <w:rPr>
                <w:rFonts w:ascii="微软雅黑" w:hAnsi="微软雅黑" w:eastAsia="微软雅黑" w:cs="微软雅黑"/>
                <w:color w:val="000000"/>
                <w:sz w:val="20"/>
                <w:szCs w:val="20"/>
              </w:rPr>
              <w:t xml:space="preserve">
                贵宾按照提前约定时间起床，早餐后乘车前往大理，游览大理的新名片【花语牧场】绝对是您赏花拍照的不二之选，在风花雪月的大理，花开四季，无论是夏秋，还是严冬，都拷贝了那春季花开。无论你什么季节归来，都陪你尽赏花海白云间，缤纷的格桑花、洁白的醉蝶花、火红的一串红，让你置身花的海洋……中餐享用大理特色核桃宴，下午尊享马云同款【洱海私人游艇】（40分钟），感受一次乘风破浪，叱咤洱海的定制“海天盛筵”时尚音乐酒会、背靠苍山，行在洱海，来一场有美景、美人、美酒、美食、美拍、美乐、美遇，美妙的旅程、让旅行留下一段美好而快乐的记忆。随后我们将特意安排打卡大理最网红，洱海的城堡【咖啡色的圣托里尼-理想邦】这里是理想的乌托邦世界，在这里我们特意安排了最美悬崖观洱海，体验【24K海景下午茶】，徜徉在天空与海洋两者间的一个个梦境，从这里开始，随手ins风，都是面朝洱海，春暖花开。晚餐享用大理特色风味餐， 晚上特意甄选了大理270°奢华海景酒店海景房入住，美梦以您相伴。
                <w:br/>
                特别提示：由于旺季海景酒店海景房资源有限，旺季海景房保证不了资源的情况下，我社在不降低酒店标准的情况下将调整为海景酒店非海景房入住，谢谢谅解！
                <w:br/>
                交通：汽车
                <w:br/>
                景点：洱海
                <w:br/>
                到达城市：大理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大理古城→丽江千古情表演→丽江古城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中餐特别安排神秘网红特色餐厅用餐，后成车千万丽江观看【丽江宋城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后游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游客可随喜好自费品尝当地特色小吃。
                <w:br/>
                交通：汽车
                <w:br/>
                景点：丽江古城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束河古城→玉龙雪山→印象丽江→丽江（动车）→昆明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矿泉水1瓶、牛奶1袋、卤蛋1个、火腿肠1根、威化饼1包、法式小面包2个、巧克力派1个、蛋黄派1个、大面包1个、苹果1个）。后乘车前往游览【玉龙雪山风景区】（已含防寒服、氧气），乘玉龙雪山索道（玉龙雪山索道如遇索道检修，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乘丽江乘动车前往昆明。
                <w:br/>
                交通：汽车、动车
                <w:br/>
                景点：玉龙雪山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昆明-返回家
                <w:br/>
              </w:t>
            </w:r>
          </w:p>
          <w:p>
            <w:pPr>
              <w:pStyle w:val="indent"/>
            </w:pPr>
            <w:r>
              <w:rPr>
                <w:rFonts w:ascii="微软雅黑" w:hAnsi="微软雅黑" w:eastAsia="微软雅黑" w:cs="微软雅黑"/>
                <w:color w:val="000000"/>
                <w:sz w:val="20"/>
                <w:szCs w:val="20"/>
              </w:rPr>
              <w:t xml:space="preserve">
                早餐后前往【斗南花市】，由我社工作人员安排在集散中心集合，统一根据返程时间安排送机。在此，我社全体服务人员预祝您旅途平安，期待您再次来云南！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1、住宿：住宿均是提供“自然标间”（如果需要大床房或三人间（加床）需要提前说明，根据我们的入住酒店的实际情况安排）；
                <w:br/>
                2、交通：旅游车或商务旅游车；
                <w:br/>
                3、门票：首道大景点门票；
                <w:br/>
                4、餐膳：40元/人餐标（6正5早）【不用不退费】
                <w:br/>
                5、导服：优秀导游服务，全程热心服务对待每一位远方来的客人。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2025-05-13T15:07:27+08:00</dcterms:created>
  <dcterms:modified xsi:type="dcterms:W3CDTF">2025-05-13T15:07:27+08:00</dcterms:modified>
</cp:coreProperties>
</file>

<file path=docProps/custom.xml><?xml version="1.0" encoding="utf-8"?>
<Properties xmlns="http://schemas.openxmlformats.org/officeDocument/2006/custom-properties" xmlns:vt="http://schemas.openxmlformats.org/officeDocument/2006/docPropsVTypes"/>
</file>