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【王者荣耀】昆明大理丽江双飞一动6日游行程单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FX2022081201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合肥-昆明
                <w:br/>
              </w:t>
            </w:r>
          </w:p>
          <w:p>
            <w:pPr>
              <w:pStyle w:val="indent"/>
            </w:pPr>
            <w:r>
              <w:rPr>
                <w:rFonts w:ascii="微软雅黑" w:hAnsi="微软雅黑" w:eastAsia="微软雅黑" w:cs="微软雅黑"/>
                <w:color w:val="000000"/>
                <w:sz w:val="20"/>
                <w:szCs w:val="20"/>
              </w:rPr>
              <w:t xml:space="preserve">
                乘机飞抵春城昆明，我社专业接机人员到机场迎接您的到来，登记完信息后商务车接送至酒店安排入住；入住后游客可自行游览昆明，品尝街头美食。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昆明动车赴大理圣托里尼大理古城花海/网红拍摄地入住丽江
                <w:br/>
              </w:t>
            </w:r>
          </w:p>
          <w:p>
            <w:pPr>
              <w:pStyle w:val="indent"/>
            </w:pPr>
            <w:r>
              <w:rPr>
                <w:rFonts w:ascii="微软雅黑" w:hAnsi="微软雅黑" w:eastAsia="微软雅黑" w:cs="微软雅黑"/>
                <w:color w:val="000000"/>
                <w:sz w:val="20"/>
                <w:szCs w:val="20"/>
              </w:rPr>
              <w:t xml:space="preserve">
                酒店早餐后，乘【动车】车前往大理，抵达后前往游览大理时尚前沿的旅拍网红打卡基地【理想邦】拍照打卡（游览时间约60分钟），大理理想邦文化旅游度假小镇---中国【圣托里尼】，坐拥与希腊爱琴海湾一样的地理地貌，由精品酒店集群、文化商业及度假公寓组成，这里依山而建。除了城堡似得酒店，还有各种热带植物横行，属于大理的网红打卡点，除了大量慕名而来的参观、度假人群，也成为婚纱旅拍和摄影爱好者的拍照胜地。
                <w:br/>
                午餐品尝大理特色美食【砂锅鱼】，后游览历史文化名城【大理古城】，古城内建筑风格统一、尺度合宜、市容古朴，街道四周街街流水，户户养花，街巷中的一些老宅，花木扶疏，“三家一眼井，一户几盆花”的景象。城内依然保存着大量的明清以及民国时期的建筑，古老斑驳的城墙与街道，盛名远洋的文献楼，青瓦屋檐的民宅无一不是南诏古国历史的缩影。
                <w:br/>
                之后游览【网红旅拍基地】【大理花海】大理的天空蓝得清澈又明丽，朵朵漂移的白云就像一团团棉花糖，在晴朗的天空下，把蓝天和白云揽入怀里，美不胜收。站在唯美的【天空之境】，给自己来一张艺术照，在田埂上奔跑，在五彩缤纷的花海世界里，看草地上的风车迎风飞舞旋转，还可以坐在精致的椅子上静静感受大理的宁静美好。漫步畅游花海，随心拍照，用相机/手机记录这美好的时光！
                <w:br/>
                晚餐品尝大理特色美食---【南涧跳菜】，晚餐后乘车前往丽江，入住丽江轻奢五星酒店！。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丽江玉龙雪山/冰川大索道/印象丽江丽江古城丽江千古情入住丽江
                <w:br/>
              </w:t>
            </w:r>
          </w:p>
          <w:p>
            <w:pPr>
              <w:pStyle w:val="indent"/>
            </w:pPr>
            <w:r>
              <w:rPr>
                <w:rFonts w:ascii="微软雅黑" w:hAnsi="微软雅黑" w:eastAsia="微软雅黑" w:cs="微软雅黑"/>
                <w:color w:val="000000"/>
                <w:sz w:val="20"/>
                <w:szCs w:val="20"/>
              </w:rPr>
              <w:t xml:space="preserve">
                酒店早餐后，乘车前往丽江玉龙雪山（车程约30分钟），抵达丽江后乘坐【冰川大索道】（赠送衣服氧气）游览纳西族的神山【玉龙雪山】（注：因景区大索道每天限流随机配额 10000 人，没有占到配额，或大索道检修或大风等原因，导致无法正常走大索道，则更改其他索道并退补差价。景区规定票实名制，一经售出不得取消更改。购票为统一调配，无法根据报名先后决定，敬请谅解），从海拔3000米的草甸出发，穿越高大挺拔的各种松林杉树，到达海拔4506米高的雪山冰川，欣赏大自然恩赐的美景（游览约90分钟，不含排队及乘车时间）。赠送游览高原上璀璨明珠—【蓝月谷】（电瓶车60元/人已含，蓝月谷无门票，游览需根据当日雪山排队情况，无时间游览的情况下不做退费）。
                <w:br/>
                赠送观看《印象丽江》张艺谋导演雪山大型实景表演秀。剧场设在海拔3100米的雪山怀抱里，四周高山草甸、白云缭绕，将观众带到了雪域高原天人合一的纯美实景中，实景演出以玉龙雪山为背景，以纳西民族为主的当地民俗民风构成的演出场景（如遇印象丽江坐席不足的情况，我们将为您更改为同样精彩的大型演艺《雪山神话》或《丽水金沙》）。
                <w:br/>
                晚上前往世界文化遗产【丽江古城】，古城青石地面悠悠放光，当年马锅头的马蹄印仍在青石地面上，雪山依傍之下，小桥流水又在诉说着曾是江南的风光。在古城中寻味民族的纯朴文化，体验小桥流水闲适，自由活动。晚餐可根据自己喜好在丽江古城自行选择品尝街头美食。
                <w:br/>
                游览结束后，特别安排大型歌舞表演【丽江千古情】用IMAX3D的大片视觉，重现《纳西创世纪》、《泸沽女儿国》、《马帮传奇》、《木府辉煌》、《玉龙第三国》等丽江长达千年的历史与传说，引领观众穿越雪山，在旷远原始的洪荒之域、在泸沽湖畔的摩梭花楼、在挟风裹雨的茶马古道、在金碧辉煌的木府、在浪漫凄情的玉龙第三国、在世外桃源般的香巴拉相约一场风花雪月的邂逅，感受一个美丽的时刻。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丽江大理双廊古镇洱海渡轮——南诏风情岛安宁私汤温泉
                <w:br/>
              </w:t>
            </w:r>
          </w:p>
          <w:p>
            <w:pPr>
              <w:pStyle w:val="indent"/>
            </w:pPr>
            <w:r>
              <w:rPr>
                <w:rFonts w:ascii="微软雅黑" w:hAnsi="微软雅黑" w:eastAsia="微软雅黑" w:cs="微软雅黑"/>
                <w:color w:val="000000"/>
                <w:sz w:val="20"/>
                <w:szCs w:val="20"/>
              </w:rPr>
              <w:t xml:space="preserve">
                酒店早餐后，乘车前往大理，走进【双廊古镇】（游览时间约30分钟）才知苍洱风光之深意，云淡风轻、隐逸自在。从杨丽萍到赵青，从苏童到野夫，都深深爱着这里……如今，洗礼重生，蓄势待发。乘上【洱海渡轮】，看洱海浪卷浪舒，私藏一段波光记忆，慢慢靠近那座静卧在蓝天之下的【南诏风情岛】（游览时间约40分钟），千年古榕枝繁叶茂，朗朗水清风月无边，“山同人朗，水与情长”。
                <w:br/>
                午餐享用特色大理白族宴，之后乘车前往安宁，之后入住【安宁超五星天然温泉酒店】感受安林日式森林温泉泡汤，引用天然碳酸温泉水，让您洗去一身疲惫、放松身心（今晚入住的酒店自带露天温泉，需要享受温泉私汤泡池的，请自带泳衣！）
                <w:br/>
                （旺季资源紧张的情况下，会调整回昆明入住昆明五星温泉酒店）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安宁/昆明</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安宁昆明昆明文化展览馆石林5A级风景区入住昆明
                <w:br/>
              </w:t>
            </w:r>
          </w:p>
          <w:p>
            <w:pPr>
              <w:pStyle w:val="indent"/>
            </w:pPr>
            <w:r>
              <w:rPr>
                <w:rFonts w:ascii="微软雅黑" w:hAnsi="微软雅黑" w:eastAsia="微软雅黑" w:cs="微软雅黑"/>
                <w:color w:val="000000"/>
                <w:sz w:val="20"/>
                <w:szCs w:val="20"/>
              </w:rPr>
              <w:t xml:space="preserve">
                酒店早餐后，前往昆明参观【昆明文化展览馆】（游览150分钟，如遇政策性调整则改为第四天早上参观文化展览馆），
                <w:br/>
                结束后前往城市综合体享用云南特色过桥米线！
                <w:br/>
                餐后乘车前往国家5A级【大石林风景区】（约2小时，已含门票、含电瓶车），石林是世界上唯一位于亚热带高原地区的喀斯特地貌风景区，素有“石林博物馆”的美誉，是首批中国国家重点风景名胜区、中国国家地质公园、世界地质公园。游览阿诗玛化身石，剑峰池、望峰亭，双鸟渡食、石林湖、大小石林等景点，穿越名副其实的由岩石组成的“森林”，行走其间，但见怪石林立，突兀峥嵘，姿态各异，聆听每一块石头向您述说的故事。石林已经被联合国文教科评为"世界地质公园"，"世界自然遗产风光"；晚餐后安排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昆明集散中心全国各地
                <w:br/>
              </w:t>
            </w:r>
          </w:p>
          <w:p>
            <w:pPr>
              <w:pStyle w:val="indent"/>
            </w:pPr>
            <w:r>
              <w:rPr>
                <w:rFonts w:ascii="微软雅黑" w:hAnsi="微软雅黑" w:eastAsia="微软雅黑" w:cs="微软雅黑"/>
                <w:color w:val="000000"/>
                <w:sz w:val="20"/>
                <w:szCs w:val="20"/>
              </w:rPr>
              <w:t xml:space="preserve">
                酒店早餐后，乘车至【城市综合体集散中心市场】（活动时间120分钟、返程航班为12:00之前的航班无法安排集散中心请谅解），根据航班时间送机，结束彩云之南的愉快之旅！
                <w:br/>
                备注：集散中心 12点之前的航班不安排，12点之后的航班时间行程正常走，如果不走集散中心无论送机与否需补200元/人。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1)住宿：昆明1晚国际五星酒店+安宁超五星温泉私汤酒店+丽江2晚豪华五星酒店+昆明高端豪华五星酒店； 
                <w:br/>
                2)交通：全程四年内空调旅游车，按实际人数选择车型（因团为散客拼团，到达航班较多，故在昆明（D1接机/D6送机）我社单独安排车辆接送，无导游）；
                <w:br/>
                3)餐饮：当地特色餐，5早7正，8-10人/桌，每桌十菜一汤，餐标40元/人，酒店均含早；如儿童不占床，需按照当地实际产生费用自理早餐费，若客人自愿取消行程中所含正餐，视为自愿放弃，无退费！）；
                <w:br/>
                4)门票：景点第一大门票及景区小交通（因客人自身原因无法游览景点，费用不退）；
                <w:br/>
                5)导游：云南优秀中文导游服务；
                <w:br/>
                6)保险：云南旅游安全组合保险。
                <w:br/>
                7)赠送：每人每天1瓶500ML矿泉水共4瓶
                <w:br/>
                8)儿童：12岁以下儿童只含半正餐和车位，不含门票，不含床，产生费用请自理；
                <w:br/>
                温馨提示：客人需提供准确无误的名单及身份证，身份证不得过期，否则由此造成的损失由客人承担！
                <w:br/>
                昆明豪华五星酒店：昆明亚朵酒店、西南宾馆、绿洲大酒店、星耀酒店、花之城豪生国际大酒店 、希尔顿欢朋酒店、三茂城市印象酒店、威尼斯酒店
                <w:br/>
                大理海景（旺季更改入住丽江）：祥和一号大酒店、吉祥圆大酒店、复华丽朗度假酒店、金恒国际大酒店、君澜丽江国际大酒店、华冠酒店、金府饭店、丽洲酒店、滇菌王大酒店、金林豪生大酒店
                <w:br/>
                丽江豪华五星酒店：祥和一号大酒店、吉祥圆大酒店、复华丽朗度假酒店、金恒国际大酒店、君澜丽江国际大酒店、华冠酒店、金府饭店、丽洲酒店、滇菌王大酒店、金林豪生大酒店
                <w:br/>
                安宁温泉酒店：温泉山谷国际度假酒店、半岛凯莱酒店、广晟沁园温泉度假酒店、永恒温泉度假酒店
                <w:br/>
                ★旺季备选昆明温泉酒店：昆明铭春花园温泉酒店、昆明云琪温泉大酒店、昆明恒盛温泉大酒店
                <w:br/>
                昆明国际连锁五星酒店：花之城豪生国际大酒店、希尔顿欢朋酒店、三茂城市印象酒店、惠玥温德姆、华美达安可
                <w:br/>
                ★以上参考酒店无法接待的情况下，我社可选择其他酒店，但标准不低于上述酒店。
                <w:br/>
                特别备注：7月10日--8月20日为暑期黄金周，大理海景酒店资源不够，第三晚大理酒店调整为改住丽江；标准同第四晚同级别酒店！各位游客敬请周知！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1.客人自选个人消费项目；
                <w:br/>
                2.单房差或加床；
                <w:br/>
                3.酒店入住的匙牌押金；
                <w:br/>
                4.自由活动期间的餐食费和交通费；
                <w:br/>
                5.因交通延误、取消等意外事件或战争、罢工、自然灾害等不可抗拒力导致的额外费用；
                <w:br/>
                6.个人费用、包括：酒店内电话、传真、洗熨、收费电视、饮料等费用；洗衣，理发，电话，饮料，烟酒，付费电视，行李搬运等私人费用；签证相关的例如未成年人公证，认证等相关费用；
                <w:br/>
                7.行李物品托管或超重费；
                <w:br/>
                8.旅游意外险：旅游意外伤害保险及航空意外险（建议旅游者购买）；
                <w:br/>
                9.因旅游者违约、自身过错、自身疾病导致的人身财产损失而额外支付的费用；
                <w:br/>
                “旅游费用包含”内容以外的所有费用。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昆明文化展览馆</w:t>
            </w:r>
          </w:p>
        </w:tc>
        <w:tc>
          <w:tcPr/>
          <w:p>
            <w:pPr>
              <w:pStyle w:val="indent"/>
            </w:pPr>
            <w:r>
              <w:rPr>
                <w:rFonts w:ascii="微软雅黑" w:hAnsi="微软雅黑" w:eastAsia="微软雅黑" w:cs="微软雅黑"/>
                <w:color w:val="000000"/>
                <w:sz w:val="20"/>
                <w:szCs w:val="20"/>
              </w:rPr>
              <w:t xml:space="preserve">综合体店：玉器 银器 根据自己需要购买，索要发票</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2024-04-19T02:19:20+08:00</dcterms:created>
  <dcterms:modified xsi:type="dcterms:W3CDTF">2024-04-19T02:19:20+08:00</dcterms:modified>
</cp:coreProperties>
</file>

<file path=docProps/custom.xml><?xml version="1.0" encoding="utf-8"?>
<Properties xmlns="http://schemas.openxmlformats.org/officeDocument/2006/custom-properties" xmlns:vt="http://schemas.openxmlformats.org/officeDocument/2006/docPropsVTypes"/>
</file>