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最新散客班——六万情峡大别山传奇演出+霍山大峡谷漂流一日游行程单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JYJQ20220713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安徽省-六安市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霍山大峡谷漂流，安徽省最受欢迎漂流。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霍山大峡谷漂流坐落于大别山东入口，毗邻佛子岭水库、万佛湖、天堂寨等著名的景点，与这些邻近景区共同构成整体的联合风景带，霍山大峡谷漂流原始峡谷全长6公里，总落差达150米，漂流河道为天然石板河道，两侧山岩巍然高耸，垂柳披翠，河水质地清莹，流速有急有缓，既有激荡飞扬，惊心动魄的刺激，也有河石俯捡的宁静，来此游玩其乐无极。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合肥——霍山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早上6:50学苑大厦集合乘车前往霍山六万情峡景区大门票（含电影小镇，挂牌50元/人，门票已含，车程2.5小时左右）位于霍山县落儿岭镇内，六万情峡又名六万晴霞 ，六万情峡拥有壮丽的自然风光，其山雄、峡深、寨险、事奇。不仅有耸峙云天的六万寨、如天鼓高挂的龙头岩、秀美神奇的五桂峡、似猿猴蹲坐的猩猩望月等景观，还流传着千古颂扬的爱情故事。因其地势险要，这里还是历代兵家必争之地和抗战时期埋葬日寇的新战场。
                <w:br/>
                抵达后前往六万情峡电影小镇（费用已含），位于六万情峡景区的入口处，总占地面积35000平方米，总建筑面积18000平方米。该项目集特色小吃、文化体验、旅游购物为一体，致力于打造皖西第一文化小镇。六万情峡电影小镇以民国建筑为基调，将皖西风土人情与民国风完美融合，给予游客沉浸式的体验。整体建筑错落有致，布局合理有序，立面简洁明快、朴素自然，且富有现代感，超前的规划设计理念，在外观、结构、色彩等方面给人以大气、年轻、时尚之感，营造出了一个格调高雅，充满欢乐的电影小镇形象。无论漫步在六万情峡电影小镇的哪个角落，民国风格的时尚复古设计，超前的业态定位，无不引人驻足，令人流连忘返。小镇的街巷中分布着众多古色古香的民国建筑，当夜幕降临，五彩缤纷的霓虹灯在夜色中闪烁，尽显六万情峡电影小镇的典雅气派。
                <w:br/>
                <w:br/>
                观看大型沉浸式室外情景剧大别山传奇大别山传奇（挂牌价188元/人，门票已含，），该剧是将当地发生的真实抗战事迹进行艺术加工后，创作而成的一场大型战争实景表演。1938年9月25日，日军联队长南浦湘吉率领1500人的教导队，大举西犯，妄图打通霍英（霍山—英山）公路，支援武汉会战，后受到保安团狙击。国民军138、171师闻讯后予以支援，他们打退日军的增援，以古桥畈为中心，在鹿吐石铺、五桂峡等地歼灭日军1370多人。此战是抗战时期安徽省境内歼灭日军最多的一次战役，是那些誓死坚守在阵地的战士们用鲜血换来的，值得我们所有人铭记。剧场内上演着一部精彩纷呈的实景剧抗战剧《大别山传奇》，就是在此基础上加以改编创作出来的。数百名演员，恢弘真实的战争场面、紧张激烈的战斗情节、扣人心弦的舞台艺术，为观众带来了一场身临其境般的历史回顾体验。该剧运用现代科技手段，较为真实地表现出飞机轰炸、坦克进攻、刀枪飞舞等情景，是一席现场实景和表演艺术相结合的文化盛宴，使观众在观看时激情澎湃，并从悲壮惨烈的场景中缅怀先烈，铭记历史，升华爱国情怀。结束后可根据时间自费游玩景区其他项目，萌宝乐园，飞天威亚，步步惊心，玻璃水滑漂，卡丁车等项目！
                <w:br/>
                在这里你还可以尽情自费游仙幻小镇、玩卡丁车、飞天威亚、情峡飞渡步步惊心、高空滑索。结束后享用中餐。
                <w:br/>
                餐后乘车前往霍山大峡谷漂流景区（车程15分钟左右，挂牌价198元/人，费用已含，漂流时间2.5个小时左右）。霍山大峡谷漂流坐落于大别山东入口，毗邻佛子岭水库、万佛湖、天堂寨等著名的景点，与这些邻近景区共同构成整体的联合风景带，霍山大峡谷漂流原始峡谷全长8公里，总落差达160米，最大单体落差19米，漂流河道为天然石板河道，两侧山岩巍然高耸，垂柳披翠，河水质地清莹，流速有急有缓，既有激荡飞扬，惊心动魄的刺激，也有河石俯捡的宁静，来此游玩其乐无极。游览结束后乘车返回合肥，结束此次愉悦之旅！
                <w:br/>
                交通：汽车
                <w:br/>
                景点：六万情峡和霍山大峡谷漂流
                <w:br/>
                购物点：无
                <w:br/>
                自费项：霍山大峡谷漂流
                <w:br/>
                到达城市：六安市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已含项目：
                <w:br/>
                1、交 通：全程旅游大巴车；
                <w:br/>
                2、导 服：全程导游讲解服务；
                <w:br/>
                3、门票：已含六万情峡大门票（电影小镇）+大别山传奇演出表演和霍山大峡谷门票；
                <w:br/>
                3、保 险：已含旅行社责任险，建议购买旅游人身意外险。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未含项目：
                <w:br/>
                1、六万情峡景区内二消项目不含
                <w:br/>
                2、中餐：一正餐未含，客人可自带干粮或由导游代订餐30元/人；
                <w:br/>
                (不分儿童成人，身高在1.3米以下儿童及60岁以上老人，仅能参加半程漂流，团费不变)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1、本行程已含项目费用及赠送项目费用，不参与费用不退；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8、此行程为散客班行程，15人成团，未满15人，提前一天通知游客取消此次行程。敬请谅解。
                <w:br/>
                9、投诉应急处理电话：0551-65166698。
                <w:br/>
                (不分儿童成人，身高在1.3米以下儿童及60岁以上老人，仅能参加半程漂流，团费不变)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【漂流注意事项】
                <w:br/>
                （一）安全须知
                <w:br/>
                1.双腿请勿放在船外，2.请勿链船，3.请勿坐在船舷上，4.请勿在漂流途中脱下救生衣
                <w:br/>
                5.激流处抓住安全把手
                <w:br/>
                （二）游客须知
                <w:br/>
                1.漂流票在当日漂流时间段内有效，
                <w:br/>
                2.自觉遵守景区规定，禁漂人员、禁漂物品严禁上船，
                <w:br/>
                3.漂流途中遵守安全警示，听从景区工作人员指挥，
                <w:br/>
                4.不要将摄像机、照相机、手机、手表、首饰、车钥匙等电子及贵重物品携带上船，以免浸水或失落造成损失，
                <w:br/>
                5.不要向河道内抛弃垃圾杂物，自觉维护景区生态环境，
                <w:br/>
                6.漂流途中，遇有山洪、雷电、暴雨等恶劣天气影响漂流安全的情况，景区有权终止漂流，游客须听从工作人员安排转移避险，
                <w:br/>
                7.游客因违反景区规定所产生的一切后果自行承担，景区概不负责。
                <w:br/>
                （三）禁漂人员
                <w:br/>
                1.身高不足1.3米儿童，2.醉酒者
                <w:br/>
                3.患有精神病、心脏病、高血压、痴呆、癫痫等疾病的病人，4.孕妇
                <w:br/>
                5.60岁以上老年人，6.残疾人，7. 其他不适合水上运动的人群
                <w:br/>
                （四）禁漂物品
                <w:br/>
                1.玻璃物品，2. 尖头雨伞、高跟鞋等尖状物品
                <w:br/>
                3. 铁质水枪、铁质水舀等物品，4. 非景区提供水枪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如临时退团，需提前24小时通知，不产生损失费用。
                <w:br/>
                      24小时之内通知，需收取 70 元/人作为车位损失费用。
                <w:br/>
                      出发当天临时取消通知，团队费用不退。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2025-05-13T15:02:36+08:00</dcterms:created>
  <dcterms:modified xsi:type="dcterms:W3CDTF">2025-05-13T15:02:36+08:00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